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46BC1" w14:textId="77777777" w:rsidR="00235720" w:rsidRDefault="00235720" w:rsidP="00235720">
      <w:pPr>
        <w:pStyle w:val="Title"/>
        <w:ind w:left="1440" w:firstLine="720"/>
        <w:jc w:val="right"/>
        <w:rPr>
          <w:noProof/>
        </w:rPr>
      </w:pPr>
      <w:r w:rsidRPr="00BB1169">
        <w:rPr>
          <w:rFonts w:ascii="Arial" w:hAnsi="Arial" w:cs="Arial"/>
          <w:b/>
          <w:bCs/>
          <w:noProof/>
        </w:rPr>
        <w:drawing>
          <wp:anchor distT="0" distB="0" distL="114300" distR="114300" simplePos="0" relativeHeight="251659264" behindDoc="0" locked="0" layoutInCell="1" allowOverlap="1" wp14:anchorId="4CE3CDF6" wp14:editId="43CCA6B4">
            <wp:simplePos x="0" y="0"/>
            <wp:positionH relativeFrom="margin">
              <wp:posOffset>34925</wp:posOffset>
            </wp:positionH>
            <wp:positionV relativeFrom="page">
              <wp:posOffset>462915</wp:posOffset>
            </wp:positionV>
            <wp:extent cx="1260475" cy="1282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475" cy="1282700"/>
                    </a:xfrm>
                    <a:prstGeom prst="rect">
                      <a:avLst/>
                    </a:prstGeom>
                  </pic:spPr>
                </pic:pic>
              </a:graphicData>
            </a:graphic>
            <wp14:sizeRelH relativeFrom="margin">
              <wp14:pctWidth>0</wp14:pctWidth>
            </wp14:sizeRelH>
            <wp14:sizeRelV relativeFrom="margin">
              <wp14:pctHeight>0</wp14:pctHeight>
            </wp14:sizeRelV>
          </wp:anchor>
        </w:drawing>
      </w:r>
      <w:r w:rsidRPr="00BB1169">
        <w:rPr>
          <w:rFonts w:ascii="Arial" w:hAnsi="Arial" w:cs="Arial"/>
          <w:b/>
          <w:bCs/>
          <w:noProof/>
        </w:rPr>
        <w:t>Faith. Family.</w:t>
      </w:r>
      <w:r>
        <w:rPr>
          <w:noProof/>
        </w:rPr>
        <w:t xml:space="preserve"> </w:t>
      </w:r>
      <w:r w:rsidRPr="00CE44C4">
        <w:rPr>
          <w:rFonts w:ascii="Times New Roman" w:hAnsi="Times New Roman" w:cs="Times New Roman"/>
          <w:b/>
          <w:bCs/>
          <w:i/>
          <w:iCs/>
          <w:noProof/>
        </w:rPr>
        <w:t>Future</w:t>
      </w:r>
      <w:r>
        <w:rPr>
          <w:noProof/>
        </w:rPr>
        <w:t>.</w:t>
      </w:r>
    </w:p>
    <w:p w14:paraId="1636BC55" w14:textId="77777777" w:rsidR="00235720" w:rsidRPr="001E46BA" w:rsidRDefault="00235720" w:rsidP="00235720">
      <w:pPr>
        <w:pStyle w:val="Title"/>
        <w:ind w:left="1440" w:firstLine="720"/>
        <w:jc w:val="right"/>
        <w:rPr>
          <w:rFonts w:ascii="Avenir Next LT Pro Light" w:hAnsi="Avenir Next LT Pro Light"/>
          <w:noProof/>
          <w:sz w:val="32"/>
          <w:szCs w:val="32"/>
        </w:rPr>
      </w:pPr>
      <w:r w:rsidRPr="001E46BA">
        <w:rPr>
          <w:rFonts w:ascii="Avenir Next LT Pro Light" w:hAnsi="Avenir Next LT Pro Light"/>
          <w:noProof/>
          <w:sz w:val="32"/>
          <w:szCs w:val="32"/>
        </w:rPr>
        <w:t>BUILD THE FOUNDATION</w:t>
      </w:r>
    </w:p>
    <w:p w14:paraId="787AAE22" w14:textId="77777777" w:rsidR="00235720" w:rsidRDefault="00235720" w:rsidP="006B6BA7">
      <w:pPr>
        <w:jc w:val="center"/>
        <w:rPr>
          <w:b/>
          <w:sz w:val="44"/>
          <w:szCs w:val="44"/>
        </w:rPr>
      </w:pPr>
    </w:p>
    <w:p w14:paraId="2CA1A4B8" w14:textId="77777777" w:rsidR="00235720" w:rsidRDefault="00235720" w:rsidP="006B6BA7">
      <w:pPr>
        <w:jc w:val="center"/>
        <w:rPr>
          <w:b/>
          <w:sz w:val="44"/>
          <w:szCs w:val="44"/>
        </w:rPr>
      </w:pPr>
      <w:bookmarkStart w:id="0" w:name="_GoBack"/>
      <w:bookmarkEnd w:id="0"/>
    </w:p>
    <w:p w14:paraId="64C6EAA9" w14:textId="1233D057" w:rsidR="006B6BA7" w:rsidRPr="00235720" w:rsidRDefault="00C044B5" w:rsidP="00235720">
      <w:pPr>
        <w:pStyle w:val="Title"/>
        <w:jc w:val="center"/>
        <w:rPr>
          <w:rFonts w:asciiTheme="minorHAnsi" w:hAnsiTheme="minorHAnsi" w:cstheme="minorHAnsi"/>
        </w:rPr>
      </w:pPr>
      <w:r w:rsidRPr="00235720">
        <w:rPr>
          <w:rFonts w:asciiTheme="minorHAnsi" w:hAnsiTheme="minorHAnsi" w:cstheme="minorHAnsi"/>
        </w:rPr>
        <w:t xml:space="preserve">Frequently asked </w:t>
      </w:r>
      <w:r w:rsidR="003F4099" w:rsidRPr="00235720">
        <w:rPr>
          <w:rFonts w:asciiTheme="minorHAnsi" w:hAnsiTheme="minorHAnsi" w:cstheme="minorHAnsi"/>
        </w:rPr>
        <w:t>Questions</w:t>
      </w:r>
    </w:p>
    <w:p w14:paraId="471AD0F5" w14:textId="77777777" w:rsidR="005A3D09" w:rsidRPr="00235720" w:rsidRDefault="005A3D09" w:rsidP="006B6BA7">
      <w:pPr>
        <w:jc w:val="center"/>
        <w:rPr>
          <w:rFonts w:asciiTheme="minorHAnsi" w:hAnsiTheme="minorHAnsi" w:cstheme="minorHAnsi"/>
          <w:b/>
          <w:sz w:val="44"/>
          <w:szCs w:val="44"/>
        </w:rPr>
      </w:pPr>
    </w:p>
    <w:p w14:paraId="70F17C72" w14:textId="6AAD12CE" w:rsidR="00C044B5" w:rsidRPr="00235720" w:rsidRDefault="00235720" w:rsidP="00C044B5">
      <w:pPr>
        <w:pStyle w:val="ListParagraph"/>
        <w:numPr>
          <w:ilvl w:val="0"/>
          <w:numId w:val="1"/>
        </w:numPr>
        <w:spacing w:line="276" w:lineRule="auto"/>
        <w:rPr>
          <w:rFonts w:asciiTheme="minorHAnsi" w:hAnsiTheme="minorHAnsi" w:cstheme="minorHAnsi"/>
          <w:bCs/>
        </w:rPr>
      </w:pPr>
      <w:r>
        <w:rPr>
          <w:rFonts w:asciiTheme="minorHAnsi" w:hAnsiTheme="minorHAnsi" w:cstheme="minorHAnsi"/>
          <w:bCs/>
        </w:rPr>
        <w:t>What is t</w:t>
      </w:r>
      <w:r w:rsidRPr="00235720">
        <w:rPr>
          <w:rFonts w:asciiTheme="minorHAnsi" w:hAnsiTheme="minorHAnsi" w:cstheme="minorHAnsi"/>
          <w:bCs/>
        </w:rPr>
        <w:t xml:space="preserve">he </w:t>
      </w:r>
      <w:r w:rsidR="003F4099" w:rsidRPr="00235720">
        <w:rPr>
          <w:rFonts w:asciiTheme="minorHAnsi" w:hAnsiTheme="minorHAnsi" w:cstheme="minorHAnsi"/>
          <w:bCs/>
        </w:rPr>
        <w:t xml:space="preserve">total cost to educate </w:t>
      </w:r>
      <w:r w:rsidR="006B6BA7" w:rsidRPr="00235720">
        <w:rPr>
          <w:rFonts w:asciiTheme="minorHAnsi" w:hAnsiTheme="minorHAnsi" w:cstheme="minorHAnsi"/>
          <w:bCs/>
        </w:rPr>
        <w:t xml:space="preserve">each student at </w:t>
      </w:r>
      <w:r w:rsidR="003F4099" w:rsidRPr="00235720">
        <w:rPr>
          <w:rFonts w:asciiTheme="minorHAnsi" w:hAnsiTheme="minorHAnsi" w:cstheme="minorHAnsi"/>
          <w:bCs/>
        </w:rPr>
        <w:t>St. Michael’s School</w:t>
      </w:r>
      <w:r>
        <w:rPr>
          <w:rFonts w:asciiTheme="minorHAnsi" w:hAnsiTheme="minorHAnsi" w:cstheme="minorHAnsi"/>
          <w:bCs/>
        </w:rPr>
        <w:t>?</w:t>
      </w:r>
      <w:r w:rsidR="006B6BA7" w:rsidRPr="00235720">
        <w:rPr>
          <w:rFonts w:asciiTheme="minorHAnsi" w:hAnsiTheme="minorHAnsi" w:cstheme="minorHAnsi"/>
          <w:bCs/>
        </w:rPr>
        <w:t xml:space="preserve"> </w:t>
      </w:r>
    </w:p>
    <w:p w14:paraId="086A9D85" w14:textId="0FAF5D8E" w:rsidR="007A6BF0" w:rsidRPr="00235720" w:rsidRDefault="00235720" w:rsidP="00C044B5">
      <w:pPr>
        <w:pStyle w:val="ListParagraph"/>
        <w:numPr>
          <w:ilvl w:val="0"/>
          <w:numId w:val="1"/>
        </w:numPr>
        <w:spacing w:line="276" w:lineRule="auto"/>
        <w:rPr>
          <w:rFonts w:asciiTheme="minorHAnsi" w:hAnsiTheme="minorHAnsi" w:cstheme="minorHAnsi"/>
          <w:bCs/>
        </w:rPr>
      </w:pPr>
      <w:r>
        <w:rPr>
          <w:rFonts w:asciiTheme="minorHAnsi" w:hAnsiTheme="minorHAnsi" w:cstheme="minorHAnsi"/>
          <w:bCs/>
        </w:rPr>
        <w:t>What is the</w:t>
      </w:r>
      <w:r w:rsidRPr="00235720">
        <w:rPr>
          <w:rFonts w:asciiTheme="minorHAnsi" w:hAnsiTheme="minorHAnsi" w:cstheme="minorHAnsi"/>
          <w:bCs/>
        </w:rPr>
        <w:t xml:space="preserve"> </w:t>
      </w:r>
      <w:r w:rsidR="006B6BA7" w:rsidRPr="00235720">
        <w:rPr>
          <w:rFonts w:asciiTheme="minorHAnsi" w:hAnsiTheme="minorHAnsi" w:cstheme="minorHAnsi"/>
          <w:bCs/>
        </w:rPr>
        <w:t xml:space="preserve">present </w:t>
      </w:r>
      <w:r>
        <w:rPr>
          <w:rFonts w:asciiTheme="minorHAnsi" w:hAnsiTheme="minorHAnsi" w:cstheme="minorHAnsi"/>
          <w:bCs/>
        </w:rPr>
        <w:t>t</w:t>
      </w:r>
      <w:r w:rsidR="003F4099" w:rsidRPr="00235720">
        <w:rPr>
          <w:rFonts w:asciiTheme="minorHAnsi" w:hAnsiTheme="minorHAnsi" w:cstheme="minorHAnsi"/>
          <w:bCs/>
        </w:rPr>
        <w:t>ui</w:t>
      </w:r>
      <w:r w:rsidR="006B6BA7" w:rsidRPr="00235720">
        <w:rPr>
          <w:rFonts w:asciiTheme="minorHAnsi" w:hAnsiTheme="minorHAnsi" w:cstheme="minorHAnsi"/>
          <w:bCs/>
        </w:rPr>
        <w:t>tion</w:t>
      </w:r>
      <w:r>
        <w:rPr>
          <w:rFonts w:asciiTheme="minorHAnsi" w:hAnsiTheme="minorHAnsi" w:cstheme="minorHAnsi"/>
          <w:bCs/>
        </w:rPr>
        <w:t>?</w:t>
      </w:r>
    </w:p>
    <w:p w14:paraId="7D29B1E8" w14:textId="2EF8C35D" w:rsidR="006B6BA7" w:rsidRPr="00235720" w:rsidRDefault="00235720" w:rsidP="00C044B5">
      <w:pPr>
        <w:pStyle w:val="ListParagraph"/>
        <w:numPr>
          <w:ilvl w:val="0"/>
          <w:numId w:val="1"/>
        </w:numPr>
        <w:spacing w:line="276" w:lineRule="auto"/>
        <w:rPr>
          <w:rFonts w:asciiTheme="minorHAnsi" w:hAnsiTheme="minorHAnsi" w:cstheme="minorHAnsi"/>
          <w:bCs/>
        </w:rPr>
      </w:pPr>
      <w:r>
        <w:rPr>
          <w:rFonts w:asciiTheme="minorHAnsi" w:hAnsiTheme="minorHAnsi" w:cstheme="minorHAnsi"/>
          <w:bCs/>
        </w:rPr>
        <w:t>What is t</w:t>
      </w:r>
      <w:r w:rsidRPr="00235720">
        <w:rPr>
          <w:rFonts w:asciiTheme="minorHAnsi" w:hAnsiTheme="minorHAnsi" w:cstheme="minorHAnsi"/>
          <w:bCs/>
        </w:rPr>
        <w:t>he</w:t>
      </w:r>
      <w:r w:rsidR="00C044B5" w:rsidRPr="00235720">
        <w:rPr>
          <w:rFonts w:asciiTheme="minorHAnsi" w:hAnsiTheme="minorHAnsi" w:cstheme="minorHAnsi"/>
          <w:bCs/>
        </w:rPr>
        <w:t xml:space="preserve"> </w:t>
      </w:r>
      <w:r w:rsidR="006B6BA7" w:rsidRPr="00235720">
        <w:rPr>
          <w:rFonts w:asciiTheme="minorHAnsi" w:hAnsiTheme="minorHAnsi" w:cstheme="minorHAnsi"/>
          <w:bCs/>
        </w:rPr>
        <w:t xml:space="preserve">number of students </w:t>
      </w:r>
      <w:r w:rsidR="00C044B5" w:rsidRPr="00235720">
        <w:rPr>
          <w:rFonts w:asciiTheme="minorHAnsi" w:hAnsiTheme="minorHAnsi" w:cstheme="minorHAnsi"/>
          <w:bCs/>
        </w:rPr>
        <w:t xml:space="preserve">&amp; grade levels </w:t>
      </w:r>
      <w:r w:rsidR="006B6BA7" w:rsidRPr="00235720">
        <w:rPr>
          <w:rFonts w:asciiTheme="minorHAnsi" w:hAnsiTheme="minorHAnsi" w:cstheme="minorHAnsi"/>
          <w:bCs/>
        </w:rPr>
        <w:t>at our School</w:t>
      </w:r>
      <w:r w:rsidR="00C044B5" w:rsidRPr="00235720">
        <w:rPr>
          <w:rFonts w:asciiTheme="minorHAnsi" w:hAnsiTheme="minorHAnsi" w:cstheme="minorHAnsi"/>
          <w:bCs/>
        </w:rPr>
        <w:t xml:space="preserve"> and potential number</w:t>
      </w:r>
      <w:r>
        <w:rPr>
          <w:rFonts w:asciiTheme="minorHAnsi" w:hAnsiTheme="minorHAnsi" w:cstheme="minorHAnsi"/>
          <w:bCs/>
        </w:rPr>
        <w:t>?</w:t>
      </w:r>
    </w:p>
    <w:p w14:paraId="27B96079" w14:textId="186B9829" w:rsidR="00D4176A" w:rsidRPr="00235720" w:rsidRDefault="00235720" w:rsidP="00C044B5">
      <w:pPr>
        <w:pStyle w:val="ListParagraph"/>
        <w:numPr>
          <w:ilvl w:val="0"/>
          <w:numId w:val="1"/>
        </w:numPr>
        <w:spacing w:line="276" w:lineRule="auto"/>
        <w:rPr>
          <w:rFonts w:asciiTheme="minorHAnsi" w:hAnsiTheme="minorHAnsi" w:cstheme="minorHAnsi"/>
          <w:bCs/>
        </w:rPr>
      </w:pPr>
      <w:r w:rsidRPr="00235720">
        <w:rPr>
          <w:rFonts w:asciiTheme="minorHAnsi" w:hAnsiTheme="minorHAnsi" w:cstheme="minorHAnsi"/>
          <w:bCs/>
        </w:rPr>
        <w:t xml:space="preserve">Was </w:t>
      </w:r>
      <w:r w:rsidR="00D4176A" w:rsidRPr="00235720">
        <w:rPr>
          <w:rFonts w:asciiTheme="minorHAnsi" w:hAnsiTheme="minorHAnsi" w:cstheme="minorHAnsi"/>
          <w:bCs/>
        </w:rPr>
        <w:t>the School Endowment paid back the $127,000.00 used from it about 12 years ago</w:t>
      </w:r>
      <w:r>
        <w:rPr>
          <w:rFonts w:asciiTheme="minorHAnsi" w:hAnsiTheme="minorHAnsi" w:cstheme="minorHAnsi"/>
          <w:bCs/>
        </w:rPr>
        <w:t>?</w:t>
      </w:r>
      <w:r w:rsidR="00D4176A" w:rsidRPr="00235720">
        <w:rPr>
          <w:rFonts w:asciiTheme="minorHAnsi" w:hAnsiTheme="minorHAnsi" w:cstheme="minorHAnsi"/>
          <w:bCs/>
        </w:rPr>
        <w:t xml:space="preserve">  </w:t>
      </w:r>
    </w:p>
    <w:p w14:paraId="07693F7F" w14:textId="2CE58115" w:rsidR="00B154F5" w:rsidRPr="00235720" w:rsidRDefault="00235720" w:rsidP="00C044B5">
      <w:pPr>
        <w:pStyle w:val="ListParagraph"/>
        <w:numPr>
          <w:ilvl w:val="0"/>
          <w:numId w:val="1"/>
        </w:numPr>
        <w:spacing w:line="276" w:lineRule="auto"/>
        <w:rPr>
          <w:rFonts w:asciiTheme="minorHAnsi" w:hAnsiTheme="minorHAnsi" w:cstheme="minorHAnsi"/>
          <w:bCs/>
        </w:rPr>
      </w:pPr>
      <w:r w:rsidRPr="00235720">
        <w:rPr>
          <w:rFonts w:asciiTheme="minorHAnsi" w:hAnsiTheme="minorHAnsi" w:cstheme="minorHAnsi"/>
          <w:bCs/>
        </w:rPr>
        <w:t xml:space="preserve">What </w:t>
      </w:r>
      <w:r w:rsidR="00B154F5" w:rsidRPr="00235720">
        <w:rPr>
          <w:rFonts w:asciiTheme="minorHAnsi" w:hAnsiTheme="minorHAnsi" w:cstheme="minorHAnsi"/>
          <w:bCs/>
        </w:rPr>
        <w:t xml:space="preserve">is the present </w:t>
      </w:r>
      <w:r>
        <w:rPr>
          <w:rFonts w:asciiTheme="minorHAnsi" w:hAnsiTheme="minorHAnsi" w:cstheme="minorHAnsi"/>
          <w:bCs/>
        </w:rPr>
        <w:t>annual</w:t>
      </w:r>
      <w:r w:rsidR="00B154F5" w:rsidRPr="00235720">
        <w:rPr>
          <w:rFonts w:asciiTheme="minorHAnsi" w:hAnsiTheme="minorHAnsi" w:cstheme="minorHAnsi"/>
          <w:bCs/>
        </w:rPr>
        <w:t xml:space="preserve"> budget for the School</w:t>
      </w:r>
      <w:r>
        <w:rPr>
          <w:rFonts w:asciiTheme="minorHAnsi" w:hAnsiTheme="minorHAnsi" w:cstheme="minorHAnsi"/>
          <w:bCs/>
        </w:rPr>
        <w:t>?</w:t>
      </w:r>
    </w:p>
    <w:p w14:paraId="15A803A2" w14:textId="3B5DC5A0" w:rsidR="00B154F5" w:rsidRPr="00235720" w:rsidRDefault="00235720" w:rsidP="00C044B5">
      <w:pPr>
        <w:pStyle w:val="ListParagraph"/>
        <w:numPr>
          <w:ilvl w:val="0"/>
          <w:numId w:val="1"/>
        </w:numPr>
        <w:spacing w:line="276" w:lineRule="auto"/>
        <w:rPr>
          <w:rFonts w:asciiTheme="minorHAnsi" w:hAnsiTheme="minorHAnsi" w:cstheme="minorHAnsi"/>
          <w:bCs/>
        </w:rPr>
      </w:pPr>
      <w:r w:rsidRPr="00235720">
        <w:rPr>
          <w:rFonts w:asciiTheme="minorHAnsi" w:hAnsiTheme="minorHAnsi" w:cstheme="minorHAnsi"/>
          <w:bCs/>
        </w:rPr>
        <w:t xml:space="preserve">Does </w:t>
      </w:r>
      <w:r w:rsidR="00B154F5" w:rsidRPr="00235720">
        <w:rPr>
          <w:rFonts w:asciiTheme="minorHAnsi" w:hAnsiTheme="minorHAnsi" w:cstheme="minorHAnsi"/>
          <w:bCs/>
        </w:rPr>
        <w:t>the school have savings</w:t>
      </w:r>
      <w:r>
        <w:rPr>
          <w:rFonts w:asciiTheme="minorHAnsi" w:hAnsiTheme="minorHAnsi" w:cstheme="minorHAnsi"/>
          <w:bCs/>
        </w:rPr>
        <w:t>?</w:t>
      </w:r>
      <w:r w:rsidR="00B154F5" w:rsidRPr="00235720">
        <w:rPr>
          <w:rFonts w:asciiTheme="minorHAnsi" w:hAnsiTheme="minorHAnsi" w:cstheme="minorHAnsi"/>
          <w:bCs/>
        </w:rPr>
        <w:t xml:space="preserve"> </w:t>
      </w:r>
    </w:p>
    <w:p w14:paraId="05D068CD" w14:textId="17735EAC" w:rsidR="00B154F5" w:rsidRPr="00235720" w:rsidRDefault="00235720" w:rsidP="00C044B5">
      <w:pPr>
        <w:pStyle w:val="ListParagraph"/>
        <w:numPr>
          <w:ilvl w:val="0"/>
          <w:numId w:val="1"/>
        </w:numPr>
        <w:spacing w:line="276" w:lineRule="auto"/>
        <w:rPr>
          <w:rFonts w:asciiTheme="minorHAnsi" w:hAnsiTheme="minorHAnsi" w:cstheme="minorHAnsi"/>
          <w:bCs/>
        </w:rPr>
      </w:pPr>
      <w:r w:rsidRPr="00235720">
        <w:rPr>
          <w:rFonts w:asciiTheme="minorHAnsi" w:hAnsiTheme="minorHAnsi" w:cstheme="minorHAnsi"/>
          <w:bCs/>
        </w:rPr>
        <w:t xml:space="preserve">Is </w:t>
      </w:r>
      <w:r w:rsidR="00B154F5" w:rsidRPr="00235720">
        <w:rPr>
          <w:rFonts w:asciiTheme="minorHAnsi" w:hAnsiTheme="minorHAnsi" w:cstheme="minorHAnsi"/>
          <w:bCs/>
        </w:rPr>
        <w:t>the School accredited, i.e., up to the State of Minnesota standards</w:t>
      </w:r>
      <w:r>
        <w:rPr>
          <w:rFonts w:asciiTheme="minorHAnsi" w:hAnsiTheme="minorHAnsi" w:cstheme="minorHAnsi"/>
          <w:bCs/>
        </w:rPr>
        <w:t>?</w:t>
      </w:r>
    </w:p>
    <w:p w14:paraId="794A2955" w14:textId="4003B444" w:rsidR="00224895" w:rsidRPr="00235720" w:rsidRDefault="00235720" w:rsidP="00C044B5">
      <w:pPr>
        <w:pStyle w:val="ListParagraph"/>
        <w:numPr>
          <w:ilvl w:val="0"/>
          <w:numId w:val="1"/>
        </w:numPr>
        <w:spacing w:line="276" w:lineRule="auto"/>
        <w:rPr>
          <w:rFonts w:asciiTheme="minorHAnsi" w:hAnsiTheme="minorHAnsi" w:cstheme="minorHAnsi"/>
          <w:bCs/>
        </w:rPr>
      </w:pPr>
      <w:r w:rsidRPr="00235720">
        <w:rPr>
          <w:rFonts w:asciiTheme="minorHAnsi" w:hAnsiTheme="minorHAnsi" w:cstheme="minorHAnsi"/>
          <w:bCs/>
        </w:rPr>
        <w:t xml:space="preserve">How </w:t>
      </w:r>
      <w:r w:rsidR="00224895" w:rsidRPr="00235720">
        <w:rPr>
          <w:rFonts w:asciiTheme="minorHAnsi" w:hAnsiTheme="minorHAnsi" w:cstheme="minorHAnsi"/>
          <w:bCs/>
        </w:rPr>
        <w:t>do our students rank academically with others</w:t>
      </w:r>
      <w:r>
        <w:rPr>
          <w:rFonts w:asciiTheme="minorHAnsi" w:hAnsiTheme="minorHAnsi" w:cstheme="minorHAnsi"/>
          <w:bCs/>
        </w:rPr>
        <w:t>?</w:t>
      </w:r>
    </w:p>
    <w:p w14:paraId="2B0A751E" w14:textId="69276EFD" w:rsidR="00224895" w:rsidRPr="00235720" w:rsidRDefault="00235720" w:rsidP="00C044B5">
      <w:pPr>
        <w:pStyle w:val="ListParagraph"/>
        <w:numPr>
          <w:ilvl w:val="0"/>
          <w:numId w:val="1"/>
        </w:numPr>
        <w:spacing w:line="276" w:lineRule="auto"/>
        <w:rPr>
          <w:rFonts w:asciiTheme="minorHAnsi" w:hAnsiTheme="minorHAnsi" w:cstheme="minorHAnsi"/>
          <w:bCs/>
        </w:rPr>
      </w:pPr>
      <w:r w:rsidRPr="00235720">
        <w:rPr>
          <w:rFonts w:asciiTheme="minorHAnsi" w:hAnsiTheme="minorHAnsi" w:cstheme="minorHAnsi"/>
          <w:bCs/>
        </w:rPr>
        <w:t xml:space="preserve">Why </w:t>
      </w:r>
      <w:r w:rsidR="00EA4E5A" w:rsidRPr="00235720">
        <w:rPr>
          <w:rFonts w:asciiTheme="minorHAnsi" w:hAnsiTheme="minorHAnsi" w:cstheme="minorHAnsi"/>
          <w:bCs/>
        </w:rPr>
        <w:t>not have all children go to our public schools</w:t>
      </w:r>
      <w:r>
        <w:rPr>
          <w:rFonts w:asciiTheme="minorHAnsi" w:hAnsiTheme="minorHAnsi" w:cstheme="minorHAnsi"/>
          <w:bCs/>
        </w:rPr>
        <w:t>?</w:t>
      </w:r>
    </w:p>
    <w:p w14:paraId="439B1322" w14:textId="77777777" w:rsidR="006B6BA7" w:rsidRPr="00235720" w:rsidRDefault="006B6BA7">
      <w:pPr>
        <w:rPr>
          <w:rFonts w:asciiTheme="minorHAnsi" w:hAnsiTheme="minorHAnsi" w:cstheme="minorHAnsi"/>
          <w:bCs/>
        </w:rPr>
      </w:pPr>
    </w:p>
    <w:p w14:paraId="48C2725B" w14:textId="7F881BC1" w:rsidR="00235720" w:rsidRPr="00235720" w:rsidRDefault="00235720" w:rsidP="00235720">
      <w:pPr>
        <w:spacing w:line="276" w:lineRule="auto"/>
        <w:rPr>
          <w:rFonts w:asciiTheme="minorHAnsi" w:hAnsiTheme="minorHAnsi" w:cstheme="minorHAnsi"/>
          <w:bCs/>
        </w:rPr>
      </w:pPr>
      <w:r>
        <w:rPr>
          <w:rFonts w:asciiTheme="minorHAnsi" w:hAnsiTheme="minorHAnsi" w:cstheme="minorHAnsi"/>
          <w:bCs/>
          <w:i/>
        </w:rPr>
        <w:t>1)</w:t>
      </w:r>
      <w:r w:rsidRPr="00235720">
        <w:rPr>
          <w:rFonts w:asciiTheme="minorHAnsi" w:hAnsiTheme="minorHAnsi" w:cstheme="minorHAnsi"/>
          <w:bCs/>
        </w:rPr>
        <w:t xml:space="preserve"> </w:t>
      </w:r>
      <w:r w:rsidRPr="00235720">
        <w:rPr>
          <w:rFonts w:asciiTheme="minorHAnsi" w:hAnsiTheme="minorHAnsi" w:cstheme="minorHAnsi"/>
          <w:b/>
        </w:rPr>
        <w:t>What is the total cost to educate each student at St. Michael’s School?</w:t>
      </w:r>
      <w:r w:rsidRPr="00235720">
        <w:rPr>
          <w:rFonts w:asciiTheme="minorHAnsi" w:hAnsiTheme="minorHAnsi" w:cstheme="minorHAnsi"/>
          <w:bCs/>
        </w:rPr>
        <w:t xml:space="preserve"> </w:t>
      </w:r>
    </w:p>
    <w:p w14:paraId="3DE6C160" w14:textId="66A9DD88" w:rsidR="006B6BA7" w:rsidRPr="00235720" w:rsidRDefault="006B6BA7" w:rsidP="005A3D09">
      <w:pPr>
        <w:rPr>
          <w:rFonts w:asciiTheme="minorHAnsi" w:hAnsiTheme="minorHAnsi" w:cstheme="minorHAnsi"/>
          <w:bCs/>
          <w:i/>
        </w:rPr>
      </w:pPr>
      <w:r w:rsidRPr="00235720">
        <w:rPr>
          <w:rFonts w:asciiTheme="minorHAnsi" w:hAnsiTheme="minorHAnsi" w:cstheme="minorHAnsi"/>
          <w:bCs/>
          <w:i/>
        </w:rPr>
        <w:tab/>
      </w:r>
      <w:r w:rsidR="00C044B5" w:rsidRPr="00235720">
        <w:rPr>
          <w:rFonts w:asciiTheme="minorHAnsi" w:hAnsiTheme="minorHAnsi" w:cstheme="minorHAnsi"/>
          <w:bCs/>
          <w:i/>
        </w:rPr>
        <w:t xml:space="preserve">Approximately $10-12,000.00 depending on the number of students each year.  And did you know </w:t>
      </w:r>
      <w:r w:rsidR="003F4099" w:rsidRPr="00235720">
        <w:rPr>
          <w:rFonts w:asciiTheme="minorHAnsi" w:hAnsiTheme="minorHAnsi" w:cstheme="minorHAnsi"/>
          <w:bCs/>
          <w:i/>
        </w:rPr>
        <w:t xml:space="preserve">that </w:t>
      </w:r>
      <w:r w:rsidR="003F4099" w:rsidRPr="00235720">
        <w:rPr>
          <w:rFonts w:asciiTheme="minorHAnsi" w:hAnsiTheme="minorHAnsi" w:cstheme="minorHAnsi"/>
          <w:bCs/>
          <w:i/>
          <w:u w:val="single"/>
        </w:rPr>
        <w:t>every child</w:t>
      </w:r>
      <w:r w:rsidR="003F4099" w:rsidRPr="00235720">
        <w:rPr>
          <w:rFonts w:asciiTheme="minorHAnsi" w:hAnsiTheme="minorHAnsi" w:cstheme="minorHAnsi"/>
          <w:bCs/>
          <w:i/>
        </w:rPr>
        <w:t xml:space="preserve"> who has attended St. Michael’s School </w:t>
      </w:r>
      <w:r w:rsidR="00D4176A" w:rsidRPr="00235720">
        <w:rPr>
          <w:rFonts w:asciiTheme="minorHAnsi" w:hAnsiTheme="minorHAnsi" w:cstheme="minorHAnsi"/>
          <w:bCs/>
          <w:i/>
        </w:rPr>
        <w:t xml:space="preserve">presently </w:t>
      </w:r>
      <w:r w:rsidR="003F4099" w:rsidRPr="00235720">
        <w:rPr>
          <w:rFonts w:asciiTheme="minorHAnsi" w:hAnsiTheme="minorHAnsi" w:cstheme="minorHAnsi"/>
          <w:bCs/>
          <w:i/>
        </w:rPr>
        <w:t xml:space="preserve">receives </w:t>
      </w:r>
      <w:r w:rsidR="00D4176A" w:rsidRPr="00235720">
        <w:rPr>
          <w:rFonts w:asciiTheme="minorHAnsi" w:hAnsiTheme="minorHAnsi" w:cstheme="minorHAnsi"/>
          <w:bCs/>
          <w:i/>
        </w:rPr>
        <w:t xml:space="preserve">at least $7,5000.00 in financial support </w:t>
      </w:r>
      <w:r w:rsidRPr="00235720">
        <w:rPr>
          <w:rFonts w:asciiTheme="minorHAnsi" w:hAnsiTheme="minorHAnsi" w:cstheme="minorHAnsi"/>
          <w:bCs/>
          <w:i/>
        </w:rPr>
        <w:t>per year</w:t>
      </w:r>
      <w:r w:rsidR="00D4176A" w:rsidRPr="00235720">
        <w:rPr>
          <w:rFonts w:asciiTheme="minorHAnsi" w:hAnsiTheme="minorHAnsi" w:cstheme="minorHAnsi"/>
          <w:bCs/>
          <w:i/>
        </w:rPr>
        <w:t>?</w:t>
      </w:r>
      <w:r w:rsidRPr="00235720">
        <w:rPr>
          <w:rFonts w:asciiTheme="minorHAnsi" w:hAnsiTheme="minorHAnsi" w:cstheme="minorHAnsi"/>
          <w:bCs/>
          <w:i/>
        </w:rPr>
        <w:t xml:space="preserve">  This is the difference between the total cost to educate a student ($10</w:t>
      </w:r>
      <w:r w:rsidR="00D4176A" w:rsidRPr="00235720">
        <w:rPr>
          <w:rFonts w:asciiTheme="minorHAnsi" w:hAnsiTheme="minorHAnsi" w:cstheme="minorHAnsi"/>
          <w:bCs/>
          <w:i/>
        </w:rPr>
        <w:t>-12,</w:t>
      </w:r>
      <w:r w:rsidRPr="00235720">
        <w:rPr>
          <w:rFonts w:asciiTheme="minorHAnsi" w:hAnsiTheme="minorHAnsi" w:cstheme="minorHAnsi"/>
          <w:bCs/>
          <w:i/>
        </w:rPr>
        <w:t>000.00) and the full tuition ($2,500.00).</w:t>
      </w:r>
    </w:p>
    <w:p w14:paraId="7274CC1C" w14:textId="1B3B7102" w:rsidR="003F4099" w:rsidRPr="00235720" w:rsidRDefault="00D4176A" w:rsidP="005A3D09">
      <w:pPr>
        <w:rPr>
          <w:rFonts w:asciiTheme="minorHAnsi" w:hAnsiTheme="minorHAnsi" w:cstheme="minorHAnsi"/>
          <w:bCs/>
          <w:i/>
        </w:rPr>
      </w:pPr>
      <w:r w:rsidRPr="00235720">
        <w:rPr>
          <w:rFonts w:asciiTheme="minorHAnsi" w:hAnsiTheme="minorHAnsi" w:cstheme="minorHAnsi"/>
          <w:bCs/>
          <w:i/>
        </w:rPr>
        <w:t xml:space="preserve">     Also, t</w:t>
      </w:r>
      <w:r w:rsidR="006B6BA7" w:rsidRPr="00235720">
        <w:rPr>
          <w:rFonts w:asciiTheme="minorHAnsi" w:hAnsiTheme="minorHAnsi" w:cstheme="minorHAnsi"/>
          <w:bCs/>
          <w:i/>
        </w:rPr>
        <w:t>he support is greater if there are multiple children from a Family as full tuition is reduced for the 2</w:t>
      </w:r>
      <w:r w:rsidR="006B6BA7" w:rsidRPr="00235720">
        <w:rPr>
          <w:rFonts w:asciiTheme="minorHAnsi" w:hAnsiTheme="minorHAnsi" w:cstheme="minorHAnsi"/>
          <w:bCs/>
          <w:i/>
          <w:vertAlign w:val="superscript"/>
        </w:rPr>
        <w:t>nd</w:t>
      </w:r>
      <w:r w:rsidR="007A6BF0" w:rsidRPr="00235720">
        <w:rPr>
          <w:rFonts w:asciiTheme="minorHAnsi" w:hAnsiTheme="minorHAnsi" w:cstheme="minorHAnsi"/>
          <w:bCs/>
          <w:i/>
        </w:rPr>
        <w:t xml:space="preserve"> child to $1,875.00 &amp; for the </w:t>
      </w:r>
      <w:r w:rsidR="006B6BA7" w:rsidRPr="00235720">
        <w:rPr>
          <w:rFonts w:asciiTheme="minorHAnsi" w:hAnsiTheme="minorHAnsi" w:cstheme="minorHAnsi"/>
          <w:bCs/>
          <w:i/>
        </w:rPr>
        <w:t>3</w:t>
      </w:r>
      <w:r w:rsidR="006B6BA7" w:rsidRPr="00235720">
        <w:rPr>
          <w:rFonts w:asciiTheme="minorHAnsi" w:hAnsiTheme="minorHAnsi" w:cstheme="minorHAnsi"/>
          <w:bCs/>
          <w:i/>
          <w:vertAlign w:val="superscript"/>
        </w:rPr>
        <w:t>rd</w:t>
      </w:r>
      <w:r w:rsidR="006B6BA7" w:rsidRPr="00235720">
        <w:rPr>
          <w:rFonts w:asciiTheme="minorHAnsi" w:hAnsiTheme="minorHAnsi" w:cstheme="minorHAnsi"/>
          <w:bCs/>
          <w:i/>
        </w:rPr>
        <w:t xml:space="preserve"> </w:t>
      </w:r>
      <w:r w:rsidR="007A6BF0" w:rsidRPr="00235720">
        <w:rPr>
          <w:rFonts w:asciiTheme="minorHAnsi" w:hAnsiTheme="minorHAnsi" w:cstheme="minorHAnsi"/>
          <w:bCs/>
          <w:i/>
        </w:rPr>
        <w:t>to $1,350.00, etc.</w:t>
      </w:r>
      <w:r w:rsidR="006B6BA7" w:rsidRPr="00235720">
        <w:rPr>
          <w:rFonts w:asciiTheme="minorHAnsi" w:hAnsiTheme="minorHAnsi" w:cstheme="minorHAnsi"/>
          <w:bCs/>
          <w:i/>
        </w:rPr>
        <w:t xml:space="preserve">  </w:t>
      </w:r>
      <w:r w:rsidR="003F4099" w:rsidRPr="00235720">
        <w:rPr>
          <w:rFonts w:asciiTheme="minorHAnsi" w:hAnsiTheme="minorHAnsi" w:cstheme="minorHAnsi"/>
          <w:bCs/>
          <w:i/>
        </w:rPr>
        <w:t xml:space="preserve">Thus, if </w:t>
      </w:r>
      <w:r w:rsidR="003F4099" w:rsidRPr="00235720">
        <w:rPr>
          <w:rFonts w:asciiTheme="minorHAnsi" w:hAnsiTheme="minorHAnsi" w:cstheme="minorHAnsi"/>
          <w:bCs/>
          <w:i/>
          <w:u w:val="single"/>
        </w:rPr>
        <w:t>your child graduated</w:t>
      </w:r>
      <w:r w:rsidR="003F4099" w:rsidRPr="00235720">
        <w:rPr>
          <w:rFonts w:asciiTheme="minorHAnsi" w:hAnsiTheme="minorHAnsi" w:cstheme="minorHAnsi"/>
          <w:bCs/>
          <w:i/>
        </w:rPr>
        <w:t xml:space="preserve"> from St. Michael’s recently – having attended Kindergarten through 6</w:t>
      </w:r>
      <w:r w:rsidR="003F4099" w:rsidRPr="00235720">
        <w:rPr>
          <w:rFonts w:asciiTheme="minorHAnsi" w:hAnsiTheme="minorHAnsi" w:cstheme="minorHAnsi"/>
          <w:bCs/>
          <w:i/>
          <w:vertAlign w:val="superscript"/>
        </w:rPr>
        <w:t>th</w:t>
      </w:r>
      <w:r w:rsidR="003F4099" w:rsidRPr="00235720">
        <w:rPr>
          <w:rFonts w:asciiTheme="minorHAnsi" w:hAnsiTheme="minorHAnsi" w:cstheme="minorHAnsi"/>
          <w:bCs/>
          <w:i/>
        </w:rPr>
        <w:t xml:space="preserve"> Grade – </w:t>
      </w:r>
      <w:r w:rsidR="00C044B5" w:rsidRPr="00235720">
        <w:rPr>
          <w:rFonts w:asciiTheme="minorHAnsi" w:hAnsiTheme="minorHAnsi" w:cstheme="minorHAnsi"/>
          <w:bCs/>
          <w:i/>
        </w:rPr>
        <w:t xml:space="preserve">he or she </w:t>
      </w:r>
      <w:r w:rsidR="003F4099" w:rsidRPr="00235720">
        <w:rPr>
          <w:rFonts w:asciiTheme="minorHAnsi" w:hAnsiTheme="minorHAnsi" w:cstheme="minorHAnsi"/>
          <w:bCs/>
          <w:i/>
        </w:rPr>
        <w:t xml:space="preserve">received </w:t>
      </w:r>
      <w:r w:rsidR="003F4099" w:rsidRPr="00235720">
        <w:rPr>
          <w:rFonts w:asciiTheme="minorHAnsi" w:hAnsiTheme="minorHAnsi" w:cstheme="minorHAnsi"/>
          <w:bCs/>
          <w:i/>
          <w:u w:val="single"/>
        </w:rPr>
        <w:t>$52,500.00 in Tuition Support</w:t>
      </w:r>
      <w:r w:rsidR="003F4099" w:rsidRPr="00235720">
        <w:rPr>
          <w:rFonts w:asciiTheme="minorHAnsi" w:hAnsiTheme="minorHAnsi" w:cstheme="minorHAnsi"/>
          <w:bCs/>
          <w:i/>
        </w:rPr>
        <w:t xml:space="preserve"> and if paying full tuition, their Family paid $17,500.00 in Tuition.  </w:t>
      </w:r>
    </w:p>
    <w:p w14:paraId="05C743AA" w14:textId="6E430698" w:rsidR="003F4099" w:rsidRPr="00235720" w:rsidRDefault="00C044B5" w:rsidP="005A3D09">
      <w:pPr>
        <w:rPr>
          <w:rFonts w:asciiTheme="minorHAnsi" w:hAnsiTheme="minorHAnsi" w:cstheme="minorHAnsi"/>
          <w:bCs/>
          <w:i/>
        </w:rPr>
      </w:pPr>
      <w:r w:rsidRPr="00235720">
        <w:rPr>
          <w:rFonts w:asciiTheme="minorHAnsi" w:hAnsiTheme="minorHAnsi" w:cstheme="minorHAnsi"/>
          <w:bCs/>
          <w:i/>
        </w:rPr>
        <w:t xml:space="preserve">     </w:t>
      </w:r>
      <w:r w:rsidR="003F4099" w:rsidRPr="00235720">
        <w:rPr>
          <w:rFonts w:asciiTheme="minorHAnsi" w:hAnsiTheme="minorHAnsi" w:cstheme="minorHAnsi"/>
          <w:bCs/>
          <w:i/>
        </w:rPr>
        <w:t>If two of your children graduated that would be Financial Support of</w:t>
      </w:r>
      <w:r w:rsidR="007A6BF0" w:rsidRPr="00235720">
        <w:rPr>
          <w:rFonts w:asciiTheme="minorHAnsi" w:hAnsiTheme="minorHAnsi" w:cstheme="minorHAnsi"/>
          <w:bCs/>
          <w:i/>
        </w:rPr>
        <w:t xml:space="preserve"> at least $104,000.</w:t>
      </w:r>
      <w:r w:rsidR="003F4099" w:rsidRPr="00235720">
        <w:rPr>
          <w:rFonts w:asciiTheme="minorHAnsi" w:hAnsiTheme="minorHAnsi" w:cstheme="minorHAnsi"/>
          <w:bCs/>
          <w:i/>
        </w:rPr>
        <w:t xml:space="preserve"> </w:t>
      </w:r>
    </w:p>
    <w:p w14:paraId="487B7D0A" w14:textId="77777777" w:rsidR="003F4099" w:rsidRPr="00235720" w:rsidRDefault="007A6BF0" w:rsidP="009E50D1">
      <w:pPr>
        <w:ind w:firstLine="720"/>
        <w:rPr>
          <w:rFonts w:asciiTheme="minorHAnsi" w:hAnsiTheme="minorHAnsi" w:cstheme="minorHAnsi"/>
          <w:bCs/>
          <w:i/>
        </w:rPr>
      </w:pPr>
      <w:r w:rsidRPr="00235720">
        <w:rPr>
          <w:rFonts w:asciiTheme="minorHAnsi" w:hAnsiTheme="minorHAnsi" w:cstheme="minorHAnsi"/>
          <w:bCs/>
          <w:i/>
        </w:rPr>
        <w:t>If t</w:t>
      </w:r>
      <w:r w:rsidR="003F4099" w:rsidRPr="00235720">
        <w:rPr>
          <w:rFonts w:asciiTheme="minorHAnsi" w:hAnsiTheme="minorHAnsi" w:cstheme="minorHAnsi"/>
          <w:bCs/>
          <w:i/>
        </w:rPr>
        <w:t>hree children</w:t>
      </w:r>
      <w:r w:rsidRPr="00235720">
        <w:rPr>
          <w:rFonts w:asciiTheme="minorHAnsi" w:hAnsiTheme="minorHAnsi" w:cstheme="minorHAnsi"/>
          <w:bCs/>
          <w:i/>
        </w:rPr>
        <w:t xml:space="preserve"> that would be Financial Support of at least </w:t>
      </w:r>
      <w:r w:rsidR="003F4099" w:rsidRPr="00235720">
        <w:rPr>
          <w:rFonts w:asciiTheme="minorHAnsi" w:hAnsiTheme="minorHAnsi" w:cstheme="minorHAnsi"/>
          <w:bCs/>
          <w:i/>
        </w:rPr>
        <w:t>$157,500.00</w:t>
      </w:r>
      <w:r w:rsidRPr="00235720">
        <w:rPr>
          <w:rFonts w:asciiTheme="minorHAnsi" w:hAnsiTheme="minorHAnsi" w:cstheme="minorHAnsi"/>
          <w:bCs/>
          <w:i/>
        </w:rPr>
        <w:t xml:space="preserve">. </w:t>
      </w:r>
    </w:p>
    <w:p w14:paraId="69CBF67A" w14:textId="398E2F18" w:rsidR="007A6BF0" w:rsidRDefault="00D4176A" w:rsidP="005A3D09">
      <w:pPr>
        <w:rPr>
          <w:rFonts w:asciiTheme="minorHAnsi" w:hAnsiTheme="minorHAnsi" w:cstheme="minorHAnsi"/>
          <w:bCs/>
          <w:i/>
        </w:rPr>
      </w:pPr>
      <w:r w:rsidRPr="00235720">
        <w:rPr>
          <w:rFonts w:asciiTheme="minorHAnsi" w:hAnsiTheme="minorHAnsi" w:cstheme="minorHAnsi"/>
          <w:bCs/>
          <w:i/>
        </w:rPr>
        <w:lastRenderedPageBreak/>
        <w:t xml:space="preserve">     </w:t>
      </w:r>
      <w:r w:rsidR="007A6BF0" w:rsidRPr="00235720">
        <w:rPr>
          <w:rFonts w:asciiTheme="minorHAnsi" w:hAnsiTheme="minorHAnsi" w:cstheme="minorHAnsi"/>
          <w:bCs/>
          <w:i/>
        </w:rPr>
        <w:t>Through their financial support our Parish Families, School Families, the Sisters of Mount St. Benedict, Crookston and many, many more individuals, organizations and Foundations are happy to help generations of children receive the opportunity for excellence in education and a faith formation experience every day of the School year and beyond!</w:t>
      </w:r>
    </w:p>
    <w:p w14:paraId="5179440D" w14:textId="77777777" w:rsidR="00235720" w:rsidRPr="00235720" w:rsidRDefault="00235720" w:rsidP="005A3D09">
      <w:pPr>
        <w:rPr>
          <w:rFonts w:asciiTheme="minorHAnsi" w:hAnsiTheme="minorHAnsi" w:cstheme="minorHAnsi"/>
          <w:bCs/>
          <w:i/>
        </w:rPr>
      </w:pPr>
    </w:p>
    <w:p w14:paraId="30040362" w14:textId="77777777" w:rsidR="00235720" w:rsidRPr="00235720" w:rsidRDefault="00235720" w:rsidP="00235720">
      <w:pPr>
        <w:pStyle w:val="ListParagraph"/>
        <w:numPr>
          <w:ilvl w:val="0"/>
          <w:numId w:val="5"/>
        </w:numPr>
        <w:spacing w:line="276" w:lineRule="auto"/>
        <w:rPr>
          <w:rFonts w:asciiTheme="minorHAnsi" w:hAnsiTheme="minorHAnsi" w:cstheme="minorHAnsi"/>
          <w:b/>
        </w:rPr>
      </w:pPr>
      <w:r w:rsidRPr="00235720">
        <w:rPr>
          <w:rFonts w:asciiTheme="minorHAnsi" w:hAnsiTheme="minorHAnsi" w:cstheme="minorHAnsi"/>
          <w:b/>
        </w:rPr>
        <w:t>What is the present tuition?</w:t>
      </w:r>
    </w:p>
    <w:p w14:paraId="55516191" w14:textId="23D394EC" w:rsidR="007A6BF0" w:rsidRPr="00235720" w:rsidRDefault="007A6BF0" w:rsidP="005A3D09">
      <w:pPr>
        <w:rPr>
          <w:rStyle w:val="Emphasis"/>
          <w:rFonts w:asciiTheme="minorHAnsi" w:hAnsiTheme="minorHAnsi" w:cstheme="minorHAnsi"/>
          <w:bCs/>
        </w:rPr>
      </w:pPr>
      <w:r w:rsidRPr="00235720">
        <w:rPr>
          <w:rFonts w:asciiTheme="minorHAnsi" w:hAnsiTheme="minorHAnsi" w:cstheme="minorHAnsi"/>
          <w:bCs/>
          <w:i/>
        </w:rPr>
        <w:tab/>
        <w:t xml:space="preserve">The present per year Tuition to attend St. Michael’s School is:  </w:t>
      </w:r>
      <w:r w:rsidRPr="00235720">
        <w:rPr>
          <w:rStyle w:val="Emphasis"/>
          <w:rFonts w:asciiTheme="minorHAnsi" w:hAnsiTheme="minorHAnsi" w:cstheme="minorHAnsi"/>
          <w:bCs/>
        </w:rPr>
        <w:t>1 CHILD--$2,500;  2 CHILDREN- $4,375; and 3 CHILDREN- $5,625</w:t>
      </w:r>
    </w:p>
    <w:p w14:paraId="44C35309" w14:textId="77777777" w:rsidR="00235720" w:rsidRPr="00235720" w:rsidRDefault="00235720" w:rsidP="00235720">
      <w:pPr>
        <w:spacing w:line="276" w:lineRule="auto"/>
        <w:rPr>
          <w:rFonts w:asciiTheme="minorHAnsi" w:hAnsiTheme="minorHAnsi" w:cstheme="minorHAnsi"/>
          <w:bCs/>
        </w:rPr>
      </w:pPr>
    </w:p>
    <w:p w14:paraId="56DBBC0E" w14:textId="77777777" w:rsidR="00235720" w:rsidRPr="00235720" w:rsidRDefault="00235720" w:rsidP="00235720">
      <w:pPr>
        <w:pStyle w:val="ListParagraph"/>
        <w:numPr>
          <w:ilvl w:val="0"/>
          <w:numId w:val="6"/>
        </w:numPr>
        <w:spacing w:line="276" w:lineRule="auto"/>
        <w:rPr>
          <w:rFonts w:asciiTheme="minorHAnsi" w:hAnsiTheme="minorHAnsi" w:cstheme="minorHAnsi"/>
          <w:b/>
        </w:rPr>
      </w:pPr>
      <w:r w:rsidRPr="00235720">
        <w:rPr>
          <w:rFonts w:asciiTheme="minorHAnsi" w:hAnsiTheme="minorHAnsi" w:cstheme="minorHAnsi"/>
          <w:b/>
        </w:rPr>
        <w:t>What is the number of students &amp; grade levels at our School and potential number?</w:t>
      </w:r>
    </w:p>
    <w:p w14:paraId="0A32FABB" w14:textId="076D690E" w:rsidR="007A6BF0" w:rsidRDefault="00D4176A" w:rsidP="009E50D1">
      <w:pPr>
        <w:ind w:firstLine="360"/>
        <w:rPr>
          <w:rStyle w:val="Emphasis"/>
          <w:rFonts w:asciiTheme="minorHAnsi" w:hAnsiTheme="minorHAnsi" w:cstheme="minorHAnsi"/>
          <w:bCs/>
        </w:rPr>
      </w:pPr>
      <w:r w:rsidRPr="00235720">
        <w:rPr>
          <w:rStyle w:val="Emphasis"/>
          <w:rFonts w:asciiTheme="minorHAnsi" w:hAnsiTheme="minorHAnsi" w:cstheme="minorHAnsi"/>
          <w:bCs/>
        </w:rPr>
        <w:t xml:space="preserve">Presently (2022-23 School Year) </w:t>
      </w:r>
      <w:r w:rsidR="00C044B5" w:rsidRPr="00235720">
        <w:rPr>
          <w:rStyle w:val="Emphasis"/>
          <w:rFonts w:asciiTheme="minorHAnsi" w:hAnsiTheme="minorHAnsi" w:cstheme="minorHAnsi"/>
          <w:bCs/>
        </w:rPr>
        <w:t>we have 42 Students, in Grad</w:t>
      </w:r>
      <w:r w:rsidR="00C14C86" w:rsidRPr="00235720">
        <w:rPr>
          <w:rStyle w:val="Emphasis"/>
          <w:rFonts w:asciiTheme="minorHAnsi" w:hAnsiTheme="minorHAnsi" w:cstheme="minorHAnsi"/>
          <w:bCs/>
        </w:rPr>
        <w:t>e</w:t>
      </w:r>
      <w:r w:rsidR="00C044B5" w:rsidRPr="00235720">
        <w:rPr>
          <w:rStyle w:val="Emphasis"/>
          <w:rFonts w:asciiTheme="minorHAnsi" w:hAnsiTheme="minorHAnsi" w:cstheme="minorHAnsi"/>
          <w:bCs/>
        </w:rPr>
        <w:t xml:space="preserve">s Pre-K, K to Grade 6.  We offer 8 Grades of Education and Formation (in faith, hope and </w:t>
      </w:r>
      <w:proofErr w:type="gramStart"/>
      <w:r w:rsidR="00C044B5" w:rsidRPr="00235720">
        <w:rPr>
          <w:rStyle w:val="Emphasis"/>
          <w:rFonts w:asciiTheme="minorHAnsi" w:hAnsiTheme="minorHAnsi" w:cstheme="minorHAnsi"/>
          <w:bCs/>
        </w:rPr>
        <w:t>charity)…</w:t>
      </w:r>
      <w:proofErr w:type="gramEnd"/>
      <w:r w:rsidR="00C044B5" w:rsidRPr="00235720">
        <w:rPr>
          <w:rStyle w:val="Emphasis"/>
          <w:rFonts w:asciiTheme="minorHAnsi" w:hAnsiTheme="minorHAnsi" w:cstheme="minorHAnsi"/>
          <w:bCs/>
        </w:rPr>
        <w:t>…like we did years ago when we had Grades 1- 8 !  We do have room for up to 75 Students in our present Classroom arrangement and our St. Michael’s School Building which was built in 1937.</w:t>
      </w:r>
    </w:p>
    <w:p w14:paraId="7D6FA6F4" w14:textId="77777777" w:rsidR="00235720" w:rsidRDefault="00235720" w:rsidP="007A6BF0">
      <w:pPr>
        <w:rPr>
          <w:rStyle w:val="Emphasis"/>
          <w:rFonts w:asciiTheme="minorHAnsi" w:hAnsiTheme="minorHAnsi" w:cstheme="minorHAnsi"/>
          <w:bCs/>
        </w:rPr>
      </w:pPr>
    </w:p>
    <w:p w14:paraId="399A6364" w14:textId="77777777" w:rsidR="00235720" w:rsidRPr="00235720" w:rsidRDefault="00235720" w:rsidP="00235720">
      <w:pPr>
        <w:pStyle w:val="ListParagraph"/>
        <w:numPr>
          <w:ilvl w:val="0"/>
          <w:numId w:val="8"/>
        </w:numPr>
        <w:spacing w:line="276" w:lineRule="auto"/>
        <w:rPr>
          <w:rFonts w:asciiTheme="minorHAnsi" w:hAnsiTheme="minorHAnsi" w:cstheme="minorHAnsi"/>
          <w:b/>
        </w:rPr>
      </w:pPr>
      <w:r w:rsidRPr="00235720">
        <w:rPr>
          <w:rFonts w:asciiTheme="minorHAnsi" w:hAnsiTheme="minorHAnsi" w:cstheme="minorHAnsi"/>
          <w:b/>
        </w:rPr>
        <w:t xml:space="preserve">Was the School Endowment paid back the $127,000.00 used from it about 12 years ago?  </w:t>
      </w:r>
    </w:p>
    <w:p w14:paraId="56E4F3D9" w14:textId="6F35E8B3" w:rsidR="00D4176A" w:rsidRDefault="00D4176A" w:rsidP="007A6BF0">
      <w:pPr>
        <w:rPr>
          <w:rStyle w:val="Emphasis"/>
          <w:rFonts w:asciiTheme="minorHAnsi" w:hAnsiTheme="minorHAnsi" w:cstheme="minorHAnsi"/>
          <w:bCs/>
        </w:rPr>
      </w:pPr>
      <w:proofErr w:type="gramStart"/>
      <w:r w:rsidRPr="00235720">
        <w:rPr>
          <w:rStyle w:val="Emphasis"/>
          <w:rFonts w:asciiTheme="minorHAnsi" w:hAnsiTheme="minorHAnsi" w:cstheme="minorHAnsi"/>
          <w:bCs/>
        </w:rPr>
        <w:t>YES</w:t>
      </w:r>
      <w:proofErr w:type="gramEnd"/>
      <w:r w:rsidRPr="00235720">
        <w:rPr>
          <w:rStyle w:val="Emphasis"/>
          <w:rFonts w:asciiTheme="minorHAnsi" w:hAnsiTheme="minorHAnsi" w:cstheme="minorHAnsi"/>
          <w:bCs/>
        </w:rPr>
        <w:t xml:space="preserve"> it was, about 4 years ago and it has grown since then via gifts and interest.  </w:t>
      </w:r>
      <w:r w:rsidR="00235720" w:rsidRPr="00235720">
        <w:rPr>
          <w:rStyle w:val="Emphasis"/>
          <w:rFonts w:asciiTheme="minorHAnsi" w:hAnsiTheme="minorHAnsi" w:cstheme="minorHAnsi"/>
          <w:bCs/>
        </w:rPr>
        <w:t>Its</w:t>
      </w:r>
      <w:r w:rsidRPr="00235720">
        <w:rPr>
          <w:rStyle w:val="Emphasis"/>
          <w:rFonts w:asciiTheme="minorHAnsi" w:hAnsiTheme="minorHAnsi" w:cstheme="minorHAnsi"/>
          <w:bCs/>
        </w:rPr>
        <w:t xml:space="preserve"> value as of 11/30/22 was $</w:t>
      </w:r>
      <w:r w:rsidR="005F5BE7" w:rsidRPr="00235720">
        <w:rPr>
          <w:rStyle w:val="Emphasis"/>
          <w:rFonts w:asciiTheme="minorHAnsi" w:hAnsiTheme="minorHAnsi" w:cstheme="minorHAnsi"/>
          <w:bCs/>
        </w:rPr>
        <w:t xml:space="preserve">247,387.90.  </w:t>
      </w:r>
    </w:p>
    <w:p w14:paraId="4D37A5B9" w14:textId="77777777" w:rsidR="00235720" w:rsidRDefault="00235720" w:rsidP="007A6BF0">
      <w:pPr>
        <w:rPr>
          <w:rStyle w:val="Emphasis"/>
          <w:rFonts w:asciiTheme="minorHAnsi" w:hAnsiTheme="minorHAnsi" w:cstheme="minorHAnsi"/>
          <w:bCs/>
        </w:rPr>
      </w:pPr>
    </w:p>
    <w:p w14:paraId="65DE0742" w14:textId="77777777" w:rsidR="00235720" w:rsidRPr="00235720" w:rsidRDefault="00235720" w:rsidP="00235720">
      <w:pPr>
        <w:pStyle w:val="ListParagraph"/>
        <w:numPr>
          <w:ilvl w:val="0"/>
          <w:numId w:val="12"/>
        </w:numPr>
        <w:spacing w:line="276" w:lineRule="auto"/>
        <w:rPr>
          <w:rFonts w:asciiTheme="minorHAnsi" w:hAnsiTheme="minorHAnsi" w:cstheme="minorHAnsi"/>
          <w:b/>
        </w:rPr>
      </w:pPr>
      <w:r w:rsidRPr="00235720">
        <w:rPr>
          <w:rFonts w:asciiTheme="minorHAnsi" w:hAnsiTheme="minorHAnsi" w:cstheme="minorHAnsi"/>
          <w:b/>
        </w:rPr>
        <w:t>What is the present annual budget for the School?</w:t>
      </w:r>
    </w:p>
    <w:p w14:paraId="17B99C39" w14:textId="6159539A" w:rsidR="005F5BE7" w:rsidRPr="00235720" w:rsidRDefault="005F5BE7" w:rsidP="009E50D1">
      <w:pPr>
        <w:ind w:firstLine="360"/>
        <w:rPr>
          <w:rStyle w:val="Emphasis"/>
          <w:rFonts w:asciiTheme="minorHAnsi" w:hAnsiTheme="minorHAnsi" w:cstheme="minorHAnsi"/>
          <w:bCs/>
        </w:rPr>
      </w:pPr>
      <w:r w:rsidRPr="00235720">
        <w:rPr>
          <w:rStyle w:val="Emphasis"/>
          <w:rFonts w:asciiTheme="minorHAnsi" w:hAnsiTheme="minorHAnsi" w:cstheme="minorHAnsi"/>
          <w:bCs/>
        </w:rPr>
        <w:t>This FY Budgeted Expenses are $529,411.66 and Income is $516,275.00 (12,242/45).  Only once in the past 10 years did we have a deficit and that was for $34.00!</w:t>
      </w:r>
      <w:r w:rsidR="00224895" w:rsidRPr="00235720">
        <w:rPr>
          <w:rStyle w:val="Emphasis"/>
          <w:rFonts w:asciiTheme="minorHAnsi" w:hAnsiTheme="minorHAnsi" w:cstheme="minorHAnsi"/>
          <w:bCs/>
        </w:rPr>
        <w:t xml:space="preserve">  We publish via the Parish Bulletin (which is on-line each week) the monthly Income/Expenses in percentage to the given month.  For March (75% of the FY budget, our FY is July 1 – June 30) Income was at 68.5% and Expenses were at 72.1%).  </w:t>
      </w:r>
    </w:p>
    <w:p w14:paraId="3ED67D64" w14:textId="77777777" w:rsidR="00B154F5" w:rsidRDefault="00B154F5" w:rsidP="007A6BF0">
      <w:pPr>
        <w:rPr>
          <w:rStyle w:val="Emphasis"/>
          <w:rFonts w:asciiTheme="minorHAnsi" w:hAnsiTheme="minorHAnsi" w:cstheme="minorHAnsi"/>
          <w:bCs/>
        </w:rPr>
      </w:pPr>
    </w:p>
    <w:p w14:paraId="2FA8B3AD" w14:textId="77777777" w:rsidR="00235720" w:rsidRPr="00235720" w:rsidRDefault="00235720" w:rsidP="00235720">
      <w:pPr>
        <w:pStyle w:val="ListParagraph"/>
        <w:numPr>
          <w:ilvl w:val="0"/>
          <w:numId w:val="11"/>
        </w:numPr>
        <w:spacing w:line="276" w:lineRule="auto"/>
        <w:rPr>
          <w:rFonts w:asciiTheme="minorHAnsi" w:hAnsiTheme="minorHAnsi" w:cstheme="minorHAnsi"/>
          <w:b/>
        </w:rPr>
      </w:pPr>
      <w:r w:rsidRPr="00235720">
        <w:rPr>
          <w:rFonts w:asciiTheme="minorHAnsi" w:hAnsiTheme="minorHAnsi" w:cstheme="minorHAnsi"/>
          <w:b/>
        </w:rPr>
        <w:t xml:space="preserve">Does the school have savings? </w:t>
      </w:r>
    </w:p>
    <w:p w14:paraId="559C1509" w14:textId="36444D0F" w:rsidR="005F5BE7" w:rsidRPr="00235720" w:rsidRDefault="005F5BE7" w:rsidP="009E50D1">
      <w:pPr>
        <w:ind w:firstLine="360"/>
        <w:rPr>
          <w:rStyle w:val="Emphasis"/>
          <w:rFonts w:asciiTheme="minorHAnsi" w:hAnsiTheme="minorHAnsi" w:cstheme="minorHAnsi"/>
          <w:bCs/>
        </w:rPr>
      </w:pPr>
      <w:r w:rsidRPr="00235720">
        <w:rPr>
          <w:rStyle w:val="Emphasis"/>
          <w:rFonts w:asciiTheme="minorHAnsi" w:hAnsiTheme="minorHAnsi" w:cstheme="minorHAnsi"/>
          <w:bCs/>
        </w:rPr>
        <w:t>We have</w:t>
      </w:r>
      <w:r w:rsidR="00224895" w:rsidRPr="00235720">
        <w:rPr>
          <w:rStyle w:val="Emphasis"/>
          <w:rFonts w:asciiTheme="minorHAnsi" w:hAnsiTheme="minorHAnsi" w:cstheme="minorHAnsi"/>
          <w:bCs/>
        </w:rPr>
        <w:t xml:space="preserve"> </w:t>
      </w:r>
      <w:r w:rsidR="00EF768E" w:rsidRPr="00235720">
        <w:rPr>
          <w:rStyle w:val="Emphasis"/>
          <w:rFonts w:asciiTheme="minorHAnsi" w:hAnsiTheme="minorHAnsi" w:cstheme="minorHAnsi"/>
          <w:bCs/>
        </w:rPr>
        <w:t xml:space="preserve">approximately $252,000.00 in checking/savings and another $190,000.00 as Restricted savings from Diocesan Grants (Faith for Tomorrow and Black &amp; Indian Collection), PTC (Parent Teachers Committee), Adopt-a-Student and </w:t>
      </w:r>
      <w:r w:rsidR="00EF768E" w:rsidRPr="00235720">
        <w:rPr>
          <w:rStyle w:val="Emphasis"/>
          <w:rFonts w:asciiTheme="minorHAnsi" w:hAnsiTheme="minorHAnsi" w:cstheme="minorHAnsi"/>
          <w:bCs/>
        </w:rPr>
        <w:lastRenderedPageBreak/>
        <w:t xml:space="preserve">Family Scholarships, other Grants (Wild Rice Round-up, Team Industries, Sister of St. Joseph, Kremer Foundation, Schultz Family Foundation, etc.).  </w:t>
      </w:r>
    </w:p>
    <w:p w14:paraId="0320C18D" w14:textId="77777777" w:rsidR="00EF768E" w:rsidRDefault="00EF768E" w:rsidP="007A6BF0">
      <w:pPr>
        <w:rPr>
          <w:rStyle w:val="Emphasis"/>
          <w:rFonts w:asciiTheme="minorHAnsi" w:hAnsiTheme="minorHAnsi" w:cstheme="minorHAnsi"/>
          <w:bCs/>
        </w:rPr>
      </w:pPr>
    </w:p>
    <w:p w14:paraId="232628C0" w14:textId="77777777" w:rsidR="00235720" w:rsidRPr="00235720" w:rsidRDefault="00235720" w:rsidP="00235720">
      <w:pPr>
        <w:pStyle w:val="ListParagraph"/>
        <w:numPr>
          <w:ilvl w:val="0"/>
          <w:numId w:val="13"/>
        </w:numPr>
        <w:spacing w:line="276" w:lineRule="auto"/>
        <w:rPr>
          <w:rFonts w:asciiTheme="minorHAnsi" w:hAnsiTheme="minorHAnsi" w:cstheme="minorHAnsi"/>
          <w:b/>
        </w:rPr>
      </w:pPr>
      <w:r w:rsidRPr="00235720">
        <w:rPr>
          <w:rFonts w:asciiTheme="minorHAnsi" w:hAnsiTheme="minorHAnsi" w:cstheme="minorHAnsi"/>
          <w:b/>
        </w:rPr>
        <w:t>Is the School accredited, i.e., up to the State of Minnesota standards?</w:t>
      </w:r>
    </w:p>
    <w:p w14:paraId="163825BD" w14:textId="0071B23C" w:rsidR="00EF768E" w:rsidRPr="00235720" w:rsidRDefault="00EF768E" w:rsidP="007A6BF0">
      <w:pPr>
        <w:rPr>
          <w:rStyle w:val="Emphasis"/>
          <w:rFonts w:asciiTheme="minorHAnsi" w:hAnsiTheme="minorHAnsi" w:cstheme="minorHAnsi"/>
          <w:bCs/>
        </w:rPr>
      </w:pPr>
      <w:r w:rsidRPr="00235720">
        <w:rPr>
          <w:rStyle w:val="Emphasis"/>
          <w:rFonts w:asciiTheme="minorHAnsi" w:hAnsiTheme="minorHAnsi" w:cstheme="minorHAnsi"/>
          <w:bCs/>
        </w:rPr>
        <w:t>Yes</w:t>
      </w:r>
      <w:r w:rsidR="00235720">
        <w:rPr>
          <w:rStyle w:val="Emphasis"/>
          <w:rFonts w:asciiTheme="minorHAnsi" w:hAnsiTheme="minorHAnsi" w:cstheme="minorHAnsi"/>
          <w:bCs/>
        </w:rPr>
        <w:t>,</w:t>
      </w:r>
      <w:r w:rsidRPr="00235720">
        <w:rPr>
          <w:rStyle w:val="Emphasis"/>
          <w:rFonts w:asciiTheme="minorHAnsi" w:hAnsiTheme="minorHAnsi" w:cstheme="minorHAnsi"/>
          <w:bCs/>
        </w:rPr>
        <w:t xml:space="preserve"> and we are re-accredited every 7 years via a thorough evaluation by the Minnesota Nonpublic School Accrediting Association.  </w:t>
      </w:r>
    </w:p>
    <w:p w14:paraId="357D793E" w14:textId="77777777" w:rsidR="00EF768E" w:rsidRDefault="00EF768E" w:rsidP="007A6BF0">
      <w:pPr>
        <w:rPr>
          <w:rStyle w:val="Emphasis"/>
          <w:rFonts w:asciiTheme="minorHAnsi" w:hAnsiTheme="minorHAnsi" w:cstheme="minorHAnsi"/>
          <w:bCs/>
        </w:rPr>
      </w:pPr>
    </w:p>
    <w:p w14:paraId="04C2AF59" w14:textId="77777777" w:rsidR="00235720" w:rsidRPr="00235720" w:rsidRDefault="00235720" w:rsidP="00235720">
      <w:pPr>
        <w:pStyle w:val="ListParagraph"/>
        <w:numPr>
          <w:ilvl w:val="0"/>
          <w:numId w:val="14"/>
        </w:numPr>
        <w:spacing w:line="276" w:lineRule="auto"/>
        <w:rPr>
          <w:rFonts w:asciiTheme="minorHAnsi" w:hAnsiTheme="minorHAnsi" w:cstheme="minorHAnsi"/>
          <w:b/>
        </w:rPr>
      </w:pPr>
      <w:r w:rsidRPr="00235720">
        <w:rPr>
          <w:rFonts w:asciiTheme="minorHAnsi" w:hAnsiTheme="minorHAnsi" w:cstheme="minorHAnsi"/>
          <w:b/>
        </w:rPr>
        <w:t>How do our students rank academically with others?</w:t>
      </w:r>
    </w:p>
    <w:p w14:paraId="25428BDB" w14:textId="75D1E384" w:rsidR="00EF768E" w:rsidRPr="00235720" w:rsidRDefault="00EF768E" w:rsidP="009E50D1">
      <w:pPr>
        <w:ind w:firstLine="360"/>
        <w:rPr>
          <w:rStyle w:val="Emphasis"/>
          <w:rFonts w:asciiTheme="minorHAnsi" w:hAnsiTheme="minorHAnsi" w:cstheme="minorHAnsi"/>
          <w:bCs/>
        </w:rPr>
      </w:pPr>
      <w:r w:rsidRPr="00235720">
        <w:rPr>
          <w:rStyle w:val="Emphasis"/>
          <w:rFonts w:asciiTheme="minorHAnsi" w:hAnsiTheme="minorHAnsi" w:cstheme="minorHAnsi"/>
          <w:bCs/>
        </w:rPr>
        <w:t>Very well.  See the Campaign brochure, inside the back page, “From 2012-2021, the Northwest Minnesota high school graduation rate was 79.6% but students who completed their elementary school education at St. Michael’s went on to demonstrate a 95% graduation rate during the same time.”  Furthe</w:t>
      </w:r>
      <w:r w:rsidR="00C14C86" w:rsidRPr="00235720">
        <w:rPr>
          <w:rStyle w:val="Emphasis"/>
          <w:rFonts w:asciiTheme="minorHAnsi" w:hAnsiTheme="minorHAnsi" w:cstheme="minorHAnsi"/>
          <w:bCs/>
        </w:rPr>
        <w:t xml:space="preserve">r:  Last year’s graduation rate was 100%; </w:t>
      </w:r>
      <w:r w:rsidRPr="00235720">
        <w:rPr>
          <w:rStyle w:val="Emphasis"/>
          <w:rFonts w:asciiTheme="minorHAnsi" w:hAnsiTheme="minorHAnsi" w:cstheme="minorHAnsi"/>
          <w:bCs/>
        </w:rPr>
        <w:t xml:space="preserve">this year’s Triple </w:t>
      </w:r>
      <w:proofErr w:type="gramStart"/>
      <w:r w:rsidRPr="00235720">
        <w:rPr>
          <w:rStyle w:val="Emphasis"/>
          <w:rFonts w:asciiTheme="minorHAnsi" w:hAnsiTheme="minorHAnsi" w:cstheme="minorHAnsi"/>
          <w:bCs/>
        </w:rPr>
        <w:t>A</w:t>
      </w:r>
      <w:proofErr w:type="gramEnd"/>
      <w:r w:rsidRPr="00235720">
        <w:rPr>
          <w:rStyle w:val="Emphasis"/>
          <w:rFonts w:asciiTheme="minorHAnsi" w:hAnsiTheme="minorHAnsi" w:cstheme="minorHAnsi"/>
          <w:bCs/>
        </w:rPr>
        <w:t xml:space="preserve"> Award Winner for Mah</w:t>
      </w:r>
      <w:r w:rsidR="00C14C86" w:rsidRPr="00235720">
        <w:rPr>
          <w:rStyle w:val="Emphasis"/>
          <w:rFonts w:asciiTheme="minorHAnsi" w:hAnsiTheme="minorHAnsi" w:cstheme="minorHAnsi"/>
          <w:bCs/>
        </w:rPr>
        <w:t>no</w:t>
      </w:r>
      <w:r w:rsidRPr="00235720">
        <w:rPr>
          <w:rStyle w:val="Emphasis"/>
          <w:rFonts w:asciiTheme="minorHAnsi" w:hAnsiTheme="minorHAnsi" w:cstheme="minorHAnsi"/>
          <w:bCs/>
        </w:rPr>
        <w:t xml:space="preserve">men High School (Academics, Athletics, Arts) was </w:t>
      </w:r>
      <w:proofErr w:type="spellStart"/>
      <w:r w:rsidRPr="00235720">
        <w:rPr>
          <w:rStyle w:val="Emphasis"/>
          <w:rFonts w:asciiTheme="minorHAnsi" w:hAnsiTheme="minorHAnsi" w:cstheme="minorHAnsi"/>
          <w:bCs/>
        </w:rPr>
        <w:t>Sady</w:t>
      </w:r>
      <w:proofErr w:type="spellEnd"/>
      <w:r w:rsidRPr="00235720">
        <w:rPr>
          <w:rStyle w:val="Emphasis"/>
          <w:rFonts w:asciiTheme="minorHAnsi" w:hAnsiTheme="minorHAnsi" w:cstheme="minorHAnsi"/>
          <w:bCs/>
        </w:rPr>
        <w:t xml:space="preserve"> Swiers, </w:t>
      </w:r>
      <w:r w:rsidR="00EA4E5A" w:rsidRPr="00235720">
        <w:rPr>
          <w:rStyle w:val="Emphasis"/>
          <w:rFonts w:asciiTheme="minorHAnsi" w:hAnsiTheme="minorHAnsi" w:cstheme="minorHAnsi"/>
          <w:bCs/>
        </w:rPr>
        <w:t xml:space="preserve">an alumni of St. Michael’s School.  Also, </w:t>
      </w:r>
      <w:r w:rsidR="00F03DB3" w:rsidRPr="00235720">
        <w:rPr>
          <w:rStyle w:val="Emphasis"/>
          <w:rFonts w:asciiTheme="minorHAnsi" w:hAnsiTheme="minorHAnsi" w:cstheme="minorHAnsi"/>
          <w:bCs/>
        </w:rPr>
        <w:t xml:space="preserve">many </w:t>
      </w:r>
      <w:r w:rsidR="00EA4E5A" w:rsidRPr="00235720">
        <w:rPr>
          <w:rStyle w:val="Emphasis"/>
          <w:rFonts w:asciiTheme="minorHAnsi" w:hAnsiTheme="minorHAnsi" w:cstheme="minorHAnsi"/>
          <w:bCs/>
        </w:rPr>
        <w:t xml:space="preserve">of </w:t>
      </w:r>
      <w:proofErr w:type="spellStart"/>
      <w:r w:rsidR="00EA4E5A" w:rsidRPr="00235720">
        <w:rPr>
          <w:rStyle w:val="Emphasis"/>
          <w:rFonts w:asciiTheme="minorHAnsi" w:hAnsiTheme="minorHAnsi" w:cstheme="minorHAnsi"/>
          <w:bCs/>
        </w:rPr>
        <w:t>th</w:t>
      </w:r>
      <w:r w:rsidR="00F03DB3" w:rsidRPr="00235720">
        <w:rPr>
          <w:rStyle w:val="Emphasis"/>
          <w:rFonts w:asciiTheme="minorHAnsi" w:hAnsiTheme="minorHAnsi" w:cstheme="minorHAnsi"/>
          <w:bCs/>
        </w:rPr>
        <w:t>e</w:t>
      </w:r>
      <w:r w:rsidR="00EA4E5A" w:rsidRPr="00235720">
        <w:rPr>
          <w:rStyle w:val="Emphasis"/>
          <w:rFonts w:asciiTheme="minorHAnsi" w:hAnsiTheme="minorHAnsi" w:cstheme="minorHAnsi"/>
          <w:bCs/>
        </w:rPr>
        <w:t>e</w:t>
      </w:r>
      <w:proofErr w:type="spellEnd"/>
      <w:r w:rsidR="00EA4E5A" w:rsidRPr="00235720">
        <w:rPr>
          <w:rStyle w:val="Emphasis"/>
          <w:rFonts w:asciiTheme="minorHAnsi" w:hAnsiTheme="minorHAnsi" w:cstheme="minorHAnsi"/>
          <w:bCs/>
        </w:rPr>
        <w:t xml:space="preserve"> students in the Honor Society at MHS are alumni of St. Michael’s School.  </w:t>
      </w:r>
    </w:p>
    <w:p w14:paraId="70EB08B1" w14:textId="77777777" w:rsidR="00EA4E5A" w:rsidRDefault="00EA4E5A" w:rsidP="007A6BF0">
      <w:pPr>
        <w:rPr>
          <w:rStyle w:val="Emphasis"/>
          <w:rFonts w:asciiTheme="minorHAnsi" w:hAnsiTheme="minorHAnsi" w:cstheme="minorHAnsi"/>
          <w:bCs/>
        </w:rPr>
      </w:pPr>
    </w:p>
    <w:p w14:paraId="109F790B" w14:textId="77777777" w:rsidR="00235720" w:rsidRPr="00235720" w:rsidRDefault="00235720" w:rsidP="00235720">
      <w:pPr>
        <w:pStyle w:val="ListParagraph"/>
        <w:numPr>
          <w:ilvl w:val="0"/>
          <w:numId w:val="14"/>
        </w:numPr>
        <w:spacing w:line="276" w:lineRule="auto"/>
        <w:rPr>
          <w:rFonts w:asciiTheme="minorHAnsi" w:hAnsiTheme="minorHAnsi" w:cstheme="minorHAnsi"/>
          <w:b/>
        </w:rPr>
      </w:pPr>
      <w:r w:rsidRPr="00235720">
        <w:rPr>
          <w:rFonts w:asciiTheme="minorHAnsi" w:hAnsiTheme="minorHAnsi" w:cstheme="minorHAnsi"/>
          <w:b/>
        </w:rPr>
        <w:t>Why not have all children go to our public schools?</w:t>
      </w:r>
    </w:p>
    <w:p w14:paraId="784A9C25" w14:textId="3F011F98" w:rsidR="00EA4E5A" w:rsidRPr="00235720" w:rsidRDefault="00EA4E5A" w:rsidP="009E50D1">
      <w:pPr>
        <w:ind w:firstLine="360"/>
        <w:rPr>
          <w:rStyle w:val="Emphasis"/>
          <w:rFonts w:asciiTheme="minorHAnsi" w:hAnsiTheme="minorHAnsi" w:cstheme="minorHAnsi"/>
          <w:bCs/>
        </w:rPr>
      </w:pPr>
      <w:r w:rsidRPr="00235720">
        <w:rPr>
          <w:rStyle w:val="Emphasis"/>
          <w:rFonts w:asciiTheme="minorHAnsi" w:hAnsiTheme="minorHAnsi" w:cstheme="minorHAnsi"/>
          <w:bCs/>
        </w:rPr>
        <w:t>We have a wonderful School System in Mahnomen with many of the Teachers and Administrators being Catholic.  We work well together; however, at St. Michael’s School we teach about God, Jesus</w:t>
      </w:r>
      <w:r w:rsidR="009E50D1">
        <w:rPr>
          <w:rStyle w:val="Emphasis"/>
          <w:rFonts w:asciiTheme="minorHAnsi" w:hAnsiTheme="minorHAnsi" w:cstheme="minorHAnsi"/>
          <w:bCs/>
        </w:rPr>
        <w:t>,</w:t>
      </w:r>
      <w:r w:rsidRPr="00235720">
        <w:rPr>
          <w:rStyle w:val="Emphasis"/>
          <w:rFonts w:asciiTheme="minorHAnsi" w:hAnsiTheme="minorHAnsi" w:cstheme="minorHAnsi"/>
          <w:bCs/>
        </w:rPr>
        <w:t xml:space="preserve"> the Holy Spirit, and the Saints every day.  We pray morning prayer together every day and  participate in the Mass every week.  We teach our faith every day along with providing an exceptional education along with being formed in the commandments to “love God and our Neighbor as ourselves”.  If your name is added to our Prayer list in </w:t>
      </w:r>
      <w:r w:rsidR="00C14C86" w:rsidRPr="00235720">
        <w:rPr>
          <w:rStyle w:val="Emphasis"/>
          <w:rFonts w:asciiTheme="minorHAnsi" w:hAnsiTheme="minorHAnsi" w:cstheme="minorHAnsi"/>
          <w:bCs/>
        </w:rPr>
        <w:t>September,</w:t>
      </w:r>
      <w:r w:rsidRPr="00235720">
        <w:rPr>
          <w:rStyle w:val="Emphasis"/>
          <w:rFonts w:asciiTheme="minorHAnsi" w:hAnsiTheme="minorHAnsi" w:cstheme="minorHAnsi"/>
          <w:bCs/>
        </w:rPr>
        <w:t xml:space="preserve"> you are prayed for until the end of the School year in May!  </w:t>
      </w:r>
    </w:p>
    <w:p w14:paraId="19F3D4C2" w14:textId="77777777" w:rsidR="000F7AB7" w:rsidRPr="00235720" w:rsidRDefault="000F7AB7" w:rsidP="007A6BF0">
      <w:pPr>
        <w:rPr>
          <w:rStyle w:val="Emphasis"/>
          <w:rFonts w:asciiTheme="minorHAnsi" w:hAnsiTheme="minorHAnsi" w:cstheme="minorHAnsi"/>
          <w:bCs/>
        </w:rPr>
      </w:pPr>
    </w:p>
    <w:p w14:paraId="37663DBB" w14:textId="77777777" w:rsidR="00D16ECA" w:rsidRPr="00235720" w:rsidRDefault="00D16ECA" w:rsidP="00D16ECA">
      <w:pPr>
        <w:jc w:val="center"/>
        <w:rPr>
          <w:rFonts w:asciiTheme="minorHAnsi" w:eastAsia="Times New Roman" w:hAnsiTheme="minorHAnsi" w:cstheme="minorHAnsi"/>
          <w:b/>
          <w:sz w:val="36"/>
          <w:szCs w:val="36"/>
        </w:rPr>
      </w:pPr>
    </w:p>
    <w:p w14:paraId="08F07425" w14:textId="77777777" w:rsidR="00D16ECA" w:rsidRPr="00235720" w:rsidRDefault="00D16ECA" w:rsidP="00D16ECA">
      <w:pPr>
        <w:jc w:val="center"/>
        <w:rPr>
          <w:rFonts w:asciiTheme="minorHAnsi" w:eastAsia="Times New Roman" w:hAnsiTheme="minorHAnsi" w:cstheme="minorHAnsi"/>
          <w:b/>
          <w:sz w:val="36"/>
          <w:szCs w:val="36"/>
        </w:rPr>
      </w:pPr>
    </w:p>
    <w:p w14:paraId="3E95C4AE" w14:textId="77777777" w:rsidR="00D16ECA" w:rsidRPr="00235720" w:rsidRDefault="00D16ECA" w:rsidP="00D16ECA">
      <w:pPr>
        <w:jc w:val="center"/>
        <w:rPr>
          <w:rFonts w:asciiTheme="minorHAnsi" w:eastAsia="Times New Roman" w:hAnsiTheme="minorHAnsi" w:cstheme="minorHAnsi"/>
          <w:b/>
          <w:sz w:val="36"/>
          <w:szCs w:val="36"/>
        </w:rPr>
      </w:pPr>
    </w:p>
    <w:p w14:paraId="089D813F" w14:textId="77777777" w:rsidR="00C14C86" w:rsidRPr="00235720" w:rsidRDefault="00C14C86" w:rsidP="00D16ECA">
      <w:pPr>
        <w:jc w:val="center"/>
        <w:rPr>
          <w:rFonts w:asciiTheme="minorHAnsi" w:eastAsia="Times New Roman" w:hAnsiTheme="minorHAnsi" w:cstheme="minorHAnsi"/>
          <w:b/>
          <w:sz w:val="20"/>
          <w:szCs w:val="20"/>
        </w:rPr>
      </w:pPr>
    </w:p>
    <w:p w14:paraId="16089E09" w14:textId="77777777" w:rsidR="009E50D1" w:rsidRDefault="009E50D1">
      <w:pPr>
        <w:rPr>
          <w:rFonts w:asciiTheme="minorHAnsi" w:eastAsia="Times New Roman" w:hAnsiTheme="minorHAnsi" w:cstheme="minorHAnsi"/>
          <w:b/>
          <w:sz w:val="20"/>
          <w:szCs w:val="20"/>
        </w:rPr>
      </w:pPr>
      <w:r>
        <w:rPr>
          <w:rFonts w:asciiTheme="minorHAnsi" w:eastAsia="Times New Roman" w:hAnsiTheme="minorHAnsi" w:cstheme="minorHAnsi"/>
          <w:b/>
          <w:sz w:val="20"/>
          <w:szCs w:val="20"/>
        </w:rPr>
        <w:br w:type="page"/>
      </w:r>
    </w:p>
    <w:p w14:paraId="1CC3C6C4" w14:textId="0B63FDB4" w:rsidR="009E7528" w:rsidRPr="00235720" w:rsidRDefault="009E7528" w:rsidP="00D16ECA">
      <w:pPr>
        <w:jc w:val="center"/>
        <w:rPr>
          <w:rFonts w:asciiTheme="minorHAnsi" w:eastAsia="Times New Roman" w:hAnsiTheme="minorHAnsi" w:cstheme="minorHAnsi"/>
          <w:b/>
          <w:sz w:val="20"/>
          <w:szCs w:val="20"/>
        </w:rPr>
      </w:pPr>
      <w:r w:rsidRPr="00235720">
        <w:rPr>
          <w:rFonts w:asciiTheme="minorHAnsi" w:eastAsia="Times New Roman" w:hAnsiTheme="minorHAnsi" w:cstheme="minorHAnsi"/>
          <w:b/>
          <w:sz w:val="20"/>
          <w:szCs w:val="20"/>
        </w:rPr>
        <w:lastRenderedPageBreak/>
        <w:t>3-26-23 update</w:t>
      </w:r>
    </w:p>
    <w:p w14:paraId="6A85C527" w14:textId="1F22C995" w:rsidR="00D16ECA" w:rsidRPr="00235720" w:rsidRDefault="00D16ECA" w:rsidP="00D16ECA">
      <w:pPr>
        <w:jc w:val="center"/>
        <w:rPr>
          <w:rFonts w:asciiTheme="minorHAnsi" w:eastAsia="Times New Roman" w:hAnsiTheme="minorHAnsi" w:cstheme="minorHAnsi"/>
          <w:b/>
          <w:sz w:val="36"/>
          <w:szCs w:val="36"/>
        </w:rPr>
      </w:pPr>
      <w:r w:rsidRPr="00235720">
        <w:rPr>
          <w:rFonts w:asciiTheme="minorHAnsi" w:eastAsia="Times New Roman" w:hAnsiTheme="minorHAnsi" w:cstheme="minorHAnsi"/>
          <w:b/>
          <w:sz w:val="36"/>
          <w:szCs w:val="36"/>
        </w:rPr>
        <w:t>St. Michael’s &amp; St. Joseph’s</w:t>
      </w:r>
    </w:p>
    <w:p w14:paraId="28E95A89" w14:textId="77777777" w:rsidR="00D16ECA" w:rsidRPr="00235720" w:rsidRDefault="00D16ECA" w:rsidP="00D16ECA">
      <w:pPr>
        <w:jc w:val="center"/>
        <w:rPr>
          <w:rFonts w:asciiTheme="minorHAnsi" w:eastAsia="Times New Roman" w:hAnsiTheme="minorHAnsi" w:cstheme="minorHAnsi"/>
          <w:b/>
          <w:sz w:val="32"/>
          <w:szCs w:val="32"/>
          <w:u w:val="single"/>
        </w:rPr>
      </w:pPr>
    </w:p>
    <w:p w14:paraId="764E851C" w14:textId="1012277B" w:rsidR="00D16ECA" w:rsidRPr="00235720" w:rsidRDefault="00D16ECA" w:rsidP="00D16ECA">
      <w:pPr>
        <w:jc w:val="center"/>
        <w:rPr>
          <w:rFonts w:asciiTheme="minorHAnsi" w:eastAsia="Times New Roman" w:hAnsiTheme="minorHAnsi" w:cstheme="minorHAnsi"/>
          <w:b/>
          <w:sz w:val="32"/>
          <w:szCs w:val="32"/>
        </w:rPr>
      </w:pPr>
      <w:r w:rsidRPr="00235720">
        <w:rPr>
          <w:rFonts w:asciiTheme="minorHAnsi" w:eastAsia="Times New Roman" w:hAnsiTheme="minorHAnsi" w:cstheme="minorHAnsi"/>
          <w:b/>
          <w:sz w:val="32"/>
          <w:szCs w:val="32"/>
        </w:rPr>
        <w:t>Memorial, Gift, Wish List &amp;</w:t>
      </w:r>
    </w:p>
    <w:p w14:paraId="3D557A4F" w14:textId="77777777" w:rsidR="00D16ECA" w:rsidRPr="00235720" w:rsidRDefault="00D16ECA" w:rsidP="00D16ECA">
      <w:pPr>
        <w:jc w:val="center"/>
        <w:rPr>
          <w:rFonts w:asciiTheme="minorHAnsi" w:eastAsia="Times New Roman" w:hAnsiTheme="minorHAnsi" w:cstheme="minorHAnsi"/>
          <w:b/>
          <w:sz w:val="32"/>
          <w:szCs w:val="32"/>
        </w:rPr>
      </w:pPr>
      <w:r w:rsidRPr="00235720">
        <w:rPr>
          <w:rFonts w:asciiTheme="minorHAnsi" w:eastAsia="Times New Roman" w:hAnsiTheme="minorHAnsi" w:cstheme="minorHAnsi"/>
          <w:b/>
          <w:sz w:val="32"/>
          <w:szCs w:val="32"/>
        </w:rPr>
        <w:t>Scholarship Giving Opportunities</w:t>
      </w:r>
    </w:p>
    <w:p w14:paraId="1341FB59" w14:textId="77777777" w:rsidR="00D16ECA" w:rsidRPr="00235720" w:rsidRDefault="00D16ECA" w:rsidP="00D16ECA">
      <w:pPr>
        <w:jc w:val="center"/>
        <w:rPr>
          <w:rFonts w:asciiTheme="minorHAnsi" w:eastAsia="Times New Roman" w:hAnsiTheme="minorHAnsi" w:cstheme="minorHAnsi"/>
          <w:sz w:val="32"/>
          <w:szCs w:val="32"/>
        </w:rPr>
      </w:pPr>
    </w:p>
    <w:p w14:paraId="6D16B7B8" w14:textId="77777777" w:rsidR="00D16ECA" w:rsidRPr="00235720" w:rsidRDefault="00D16ECA" w:rsidP="00D16ECA">
      <w:pPr>
        <w:rPr>
          <w:rFonts w:asciiTheme="minorHAnsi" w:eastAsia="Times New Roman" w:hAnsiTheme="minorHAnsi" w:cstheme="minorHAnsi"/>
        </w:rPr>
      </w:pPr>
      <w:r w:rsidRPr="00235720">
        <w:rPr>
          <w:rFonts w:asciiTheme="minorHAnsi" w:eastAsia="Times New Roman" w:hAnsiTheme="minorHAnsi" w:cstheme="minorHAnsi"/>
        </w:rPr>
        <w:t xml:space="preserve">      In both of our Parish Families there are ways available to our Parishioners &amp; Others by which a financial gift can be given in Memory of a loved one who has died or in Honor of one who is living.     </w:t>
      </w:r>
    </w:p>
    <w:p w14:paraId="1B9304D5" w14:textId="6711B8AD" w:rsidR="00D16ECA" w:rsidRPr="00235720" w:rsidRDefault="00D16ECA" w:rsidP="00D16ECA">
      <w:pPr>
        <w:rPr>
          <w:rFonts w:asciiTheme="minorHAnsi" w:eastAsia="Times New Roman" w:hAnsiTheme="minorHAnsi" w:cstheme="minorHAnsi"/>
        </w:rPr>
      </w:pPr>
      <w:r w:rsidRPr="00235720">
        <w:rPr>
          <w:rFonts w:asciiTheme="minorHAnsi" w:eastAsia="Times New Roman" w:hAnsiTheme="minorHAnsi" w:cstheme="minorHAnsi"/>
        </w:rPr>
        <w:t xml:space="preserve">    The list given below is not necessarily </w:t>
      </w:r>
      <w:r w:rsidR="009E50D1" w:rsidRPr="00235720">
        <w:rPr>
          <w:rFonts w:asciiTheme="minorHAnsi" w:eastAsia="Times New Roman" w:hAnsiTheme="minorHAnsi" w:cstheme="minorHAnsi"/>
        </w:rPr>
        <w:t>complete but</w:t>
      </w:r>
      <w:r w:rsidRPr="00235720">
        <w:rPr>
          <w:rFonts w:asciiTheme="minorHAnsi" w:eastAsia="Times New Roman" w:hAnsiTheme="minorHAnsi" w:cstheme="minorHAnsi"/>
        </w:rPr>
        <w:t xml:space="preserve"> signifies many of the Funds which currently exist in order to receive Memorial or Honor Gifts.  </w:t>
      </w:r>
    </w:p>
    <w:p w14:paraId="722D23F0" w14:textId="77777777" w:rsidR="00D16ECA" w:rsidRPr="00235720" w:rsidRDefault="00D16ECA" w:rsidP="00D16ECA">
      <w:pPr>
        <w:rPr>
          <w:rFonts w:asciiTheme="minorHAnsi" w:eastAsia="Times New Roman" w:hAnsiTheme="minorHAnsi" w:cstheme="minorHAnsi"/>
          <w:sz w:val="24"/>
          <w:szCs w:val="20"/>
        </w:rPr>
      </w:pPr>
    </w:p>
    <w:p w14:paraId="48C88FBE" w14:textId="24656DF5" w:rsidR="00D16ECA" w:rsidRPr="00235720" w:rsidRDefault="00D16ECA" w:rsidP="00D16ECA">
      <w:pPr>
        <w:spacing w:line="276" w:lineRule="auto"/>
        <w:rPr>
          <w:rFonts w:asciiTheme="minorHAnsi" w:eastAsia="Times New Roman" w:hAnsiTheme="minorHAnsi" w:cstheme="minorHAnsi"/>
        </w:rPr>
      </w:pPr>
      <w:r w:rsidRPr="00235720">
        <w:rPr>
          <w:rFonts w:asciiTheme="minorHAnsi" w:eastAsia="Times New Roman" w:hAnsiTheme="minorHAnsi" w:cstheme="minorHAnsi"/>
        </w:rPr>
        <w:t>St. Michael Church</w:t>
      </w:r>
      <w:r w:rsidRPr="00235720">
        <w:rPr>
          <w:rFonts w:asciiTheme="minorHAnsi" w:eastAsia="Times New Roman" w:hAnsiTheme="minorHAnsi" w:cstheme="minorHAnsi"/>
        </w:rPr>
        <w:tab/>
      </w:r>
      <w:r w:rsidRPr="00235720">
        <w:rPr>
          <w:rFonts w:asciiTheme="minorHAnsi" w:eastAsia="Times New Roman" w:hAnsiTheme="minorHAnsi" w:cstheme="minorHAnsi"/>
        </w:rPr>
        <w:tab/>
      </w:r>
      <w:r w:rsidR="009E50D1">
        <w:rPr>
          <w:rFonts w:asciiTheme="minorHAnsi" w:eastAsia="Times New Roman" w:hAnsiTheme="minorHAnsi" w:cstheme="minorHAnsi"/>
        </w:rPr>
        <w:tab/>
      </w:r>
      <w:r w:rsidR="009E50D1">
        <w:rPr>
          <w:rFonts w:asciiTheme="minorHAnsi" w:eastAsia="Times New Roman" w:hAnsiTheme="minorHAnsi" w:cstheme="minorHAnsi"/>
        </w:rPr>
        <w:tab/>
      </w:r>
      <w:r w:rsidRPr="00235720">
        <w:rPr>
          <w:rFonts w:asciiTheme="minorHAnsi" w:eastAsia="Times New Roman" w:hAnsiTheme="minorHAnsi" w:cstheme="minorHAnsi"/>
        </w:rPr>
        <w:t>St. Joseph Church</w:t>
      </w:r>
    </w:p>
    <w:p w14:paraId="513F590B" w14:textId="62380DF8" w:rsidR="00D16ECA" w:rsidRPr="00235720" w:rsidRDefault="00D16ECA" w:rsidP="00D16ECA">
      <w:pPr>
        <w:spacing w:line="276" w:lineRule="auto"/>
        <w:rPr>
          <w:rFonts w:asciiTheme="minorHAnsi" w:eastAsia="Times New Roman" w:hAnsiTheme="minorHAnsi" w:cstheme="minorHAnsi"/>
        </w:rPr>
      </w:pPr>
      <w:r w:rsidRPr="00235720">
        <w:rPr>
          <w:rFonts w:asciiTheme="minorHAnsi" w:eastAsia="Times New Roman" w:hAnsiTheme="minorHAnsi" w:cstheme="minorHAnsi"/>
        </w:rPr>
        <w:t>St. Michael Building Fund</w:t>
      </w:r>
      <w:r w:rsidRPr="00235720">
        <w:rPr>
          <w:rFonts w:asciiTheme="minorHAnsi" w:eastAsia="Times New Roman" w:hAnsiTheme="minorHAnsi" w:cstheme="minorHAnsi"/>
        </w:rPr>
        <w:tab/>
      </w:r>
      <w:r w:rsidR="009E50D1">
        <w:rPr>
          <w:rFonts w:asciiTheme="minorHAnsi" w:eastAsia="Times New Roman" w:hAnsiTheme="minorHAnsi" w:cstheme="minorHAnsi"/>
        </w:rPr>
        <w:tab/>
      </w:r>
      <w:r w:rsidR="009E50D1">
        <w:rPr>
          <w:rFonts w:asciiTheme="minorHAnsi" w:eastAsia="Times New Roman" w:hAnsiTheme="minorHAnsi" w:cstheme="minorHAnsi"/>
        </w:rPr>
        <w:tab/>
      </w:r>
      <w:r w:rsidRPr="00235720">
        <w:rPr>
          <w:rFonts w:asciiTheme="minorHAnsi" w:eastAsia="Times New Roman" w:hAnsiTheme="minorHAnsi" w:cstheme="minorHAnsi"/>
        </w:rPr>
        <w:t>St. Joseph Building Fund</w:t>
      </w:r>
    </w:p>
    <w:p w14:paraId="0647DFDA" w14:textId="1B7CC541" w:rsidR="00D16ECA" w:rsidRPr="00235720" w:rsidRDefault="00D16ECA" w:rsidP="00D16ECA">
      <w:pPr>
        <w:spacing w:line="276" w:lineRule="auto"/>
        <w:rPr>
          <w:rFonts w:asciiTheme="minorHAnsi" w:eastAsia="Times New Roman" w:hAnsiTheme="minorHAnsi" w:cstheme="minorHAnsi"/>
        </w:rPr>
      </w:pPr>
      <w:r w:rsidRPr="00235720">
        <w:rPr>
          <w:rFonts w:asciiTheme="minorHAnsi" w:eastAsia="Times New Roman" w:hAnsiTheme="minorHAnsi" w:cstheme="minorHAnsi"/>
        </w:rPr>
        <w:t xml:space="preserve">St. Michael Education Fund    </w:t>
      </w:r>
      <w:r w:rsidRPr="00235720">
        <w:rPr>
          <w:rFonts w:asciiTheme="minorHAnsi" w:eastAsia="Times New Roman" w:hAnsiTheme="minorHAnsi" w:cstheme="minorHAnsi"/>
        </w:rPr>
        <w:tab/>
      </w:r>
      <w:r w:rsidR="009E50D1">
        <w:rPr>
          <w:rFonts w:asciiTheme="minorHAnsi" w:eastAsia="Times New Roman" w:hAnsiTheme="minorHAnsi" w:cstheme="minorHAnsi"/>
        </w:rPr>
        <w:tab/>
      </w:r>
      <w:r w:rsidRPr="00235720">
        <w:rPr>
          <w:rFonts w:asciiTheme="minorHAnsi" w:eastAsia="Times New Roman" w:hAnsiTheme="minorHAnsi" w:cstheme="minorHAnsi"/>
        </w:rPr>
        <w:t>St. Joseph Education Fund</w:t>
      </w:r>
    </w:p>
    <w:p w14:paraId="0E637468" w14:textId="1CA80025" w:rsidR="00D16ECA" w:rsidRPr="00235720" w:rsidRDefault="00D16ECA" w:rsidP="00D16ECA">
      <w:pPr>
        <w:spacing w:line="276" w:lineRule="auto"/>
        <w:rPr>
          <w:rFonts w:asciiTheme="minorHAnsi" w:eastAsia="Times New Roman" w:hAnsiTheme="minorHAnsi" w:cstheme="minorHAnsi"/>
        </w:rPr>
      </w:pPr>
      <w:r w:rsidRPr="00235720">
        <w:rPr>
          <w:rFonts w:asciiTheme="minorHAnsi" w:eastAsia="Times New Roman" w:hAnsiTheme="minorHAnsi" w:cstheme="minorHAnsi"/>
        </w:rPr>
        <w:t>St. Michael Cemetery</w:t>
      </w:r>
      <w:r w:rsidRPr="00235720">
        <w:rPr>
          <w:rFonts w:asciiTheme="minorHAnsi" w:eastAsia="Times New Roman" w:hAnsiTheme="minorHAnsi" w:cstheme="minorHAnsi"/>
        </w:rPr>
        <w:tab/>
      </w:r>
      <w:r w:rsidRPr="00235720">
        <w:rPr>
          <w:rFonts w:asciiTheme="minorHAnsi" w:eastAsia="Times New Roman" w:hAnsiTheme="minorHAnsi" w:cstheme="minorHAnsi"/>
        </w:rPr>
        <w:tab/>
      </w:r>
      <w:r w:rsidR="009E50D1">
        <w:rPr>
          <w:rFonts w:asciiTheme="minorHAnsi" w:eastAsia="Times New Roman" w:hAnsiTheme="minorHAnsi" w:cstheme="minorHAnsi"/>
        </w:rPr>
        <w:tab/>
      </w:r>
      <w:r w:rsidRPr="00235720">
        <w:rPr>
          <w:rFonts w:asciiTheme="minorHAnsi" w:eastAsia="Times New Roman" w:hAnsiTheme="minorHAnsi" w:cstheme="minorHAnsi"/>
        </w:rPr>
        <w:t xml:space="preserve">St. Joseph Cemetery </w:t>
      </w:r>
    </w:p>
    <w:p w14:paraId="187574D4" w14:textId="741A4163" w:rsidR="00D16ECA" w:rsidRPr="00235720" w:rsidRDefault="00D16ECA" w:rsidP="00D16ECA">
      <w:pPr>
        <w:spacing w:line="276" w:lineRule="auto"/>
        <w:rPr>
          <w:rFonts w:asciiTheme="minorHAnsi" w:eastAsia="Times New Roman" w:hAnsiTheme="minorHAnsi" w:cstheme="minorHAnsi"/>
        </w:rPr>
      </w:pPr>
      <w:r w:rsidRPr="00235720">
        <w:rPr>
          <w:rFonts w:asciiTheme="minorHAnsi" w:eastAsia="Times New Roman" w:hAnsiTheme="minorHAnsi" w:cstheme="minorHAnsi"/>
        </w:rPr>
        <w:t>St. Michael Seminarian Burse</w:t>
      </w:r>
      <w:r w:rsidRPr="00235720">
        <w:rPr>
          <w:rFonts w:asciiTheme="minorHAnsi" w:eastAsia="Times New Roman" w:hAnsiTheme="minorHAnsi" w:cstheme="minorHAnsi"/>
        </w:rPr>
        <w:tab/>
      </w:r>
      <w:r w:rsidR="009E50D1">
        <w:rPr>
          <w:rFonts w:asciiTheme="minorHAnsi" w:eastAsia="Times New Roman" w:hAnsiTheme="minorHAnsi" w:cstheme="minorHAnsi"/>
        </w:rPr>
        <w:tab/>
      </w:r>
      <w:r w:rsidRPr="00235720">
        <w:rPr>
          <w:rFonts w:asciiTheme="minorHAnsi" w:eastAsia="Times New Roman" w:hAnsiTheme="minorHAnsi" w:cstheme="minorHAnsi"/>
        </w:rPr>
        <w:t>St. Joseph Seminarian Burse</w:t>
      </w:r>
    </w:p>
    <w:p w14:paraId="6D0FA196" w14:textId="2E4B6AC7" w:rsidR="00D16ECA" w:rsidRPr="00235720" w:rsidRDefault="00D16ECA" w:rsidP="00D16ECA">
      <w:pPr>
        <w:spacing w:line="276" w:lineRule="auto"/>
        <w:rPr>
          <w:rFonts w:asciiTheme="minorHAnsi" w:eastAsia="Times New Roman" w:hAnsiTheme="minorHAnsi" w:cstheme="minorHAnsi"/>
          <w:sz w:val="24"/>
          <w:szCs w:val="24"/>
        </w:rPr>
      </w:pPr>
      <w:r w:rsidRPr="00235720">
        <w:rPr>
          <w:rFonts w:asciiTheme="minorHAnsi" w:eastAsia="Times New Roman" w:hAnsiTheme="minorHAnsi" w:cstheme="minorHAnsi"/>
        </w:rPr>
        <w:t>St. Michael Music Fund</w:t>
      </w:r>
      <w:r w:rsidRPr="00235720">
        <w:rPr>
          <w:rFonts w:asciiTheme="minorHAnsi" w:eastAsia="Times New Roman" w:hAnsiTheme="minorHAnsi" w:cstheme="minorHAnsi"/>
        </w:rPr>
        <w:tab/>
      </w:r>
      <w:r w:rsidRPr="00235720">
        <w:rPr>
          <w:rFonts w:asciiTheme="minorHAnsi" w:eastAsia="Times New Roman" w:hAnsiTheme="minorHAnsi" w:cstheme="minorHAnsi"/>
        </w:rPr>
        <w:tab/>
      </w:r>
      <w:r w:rsidR="009E50D1">
        <w:rPr>
          <w:rFonts w:asciiTheme="minorHAnsi" w:eastAsia="Times New Roman" w:hAnsiTheme="minorHAnsi" w:cstheme="minorHAnsi"/>
        </w:rPr>
        <w:tab/>
      </w:r>
      <w:r w:rsidRPr="00235720">
        <w:rPr>
          <w:rFonts w:asciiTheme="minorHAnsi" w:eastAsia="Times New Roman" w:hAnsiTheme="minorHAnsi" w:cstheme="minorHAnsi"/>
        </w:rPr>
        <w:t xml:space="preserve">St. Joseph </w:t>
      </w:r>
      <w:r w:rsidRPr="00235720">
        <w:rPr>
          <w:rFonts w:asciiTheme="minorHAnsi" w:eastAsia="Times New Roman" w:hAnsiTheme="minorHAnsi" w:cstheme="minorHAnsi"/>
          <w:sz w:val="24"/>
          <w:szCs w:val="24"/>
        </w:rPr>
        <w:t>Care &amp; Share Fund</w:t>
      </w:r>
    </w:p>
    <w:p w14:paraId="0BB6D6A8" w14:textId="77777777" w:rsidR="00D16ECA" w:rsidRPr="00235720" w:rsidRDefault="00D16ECA" w:rsidP="00D16ECA">
      <w:pPr>
        <w:spacing w:line="276" w:lineRule="auto"/>
        <w:rPr>
          <w:rFonts w:asciiTheme="minorHAnsi" w:eastAsia="Times New Roman" w:hAnsiTheme="minorHAnsi" w:cstheme="minorHAnsi"/>
        </w:rPr>
      </w:pPr>
      <w:r w:rsidRPr="00235720">
        <w:rPr>
          <w:rFonts w:asciiTheme="minorHAnsi" w:eastAsia="Times New Roman" w:hAnsiTheme="minorHAnsi" w:cstheme="minorHAnsi"/>
        </w:rPr>
        <w:t xml:space="preserve">St. Michael Audio Visual Fund </w:t>
      </w:r>
      <w:r w:rsidRPr="00235720">
        <w:rPr>
          <w:rFonts w:asciiTheme="minorHAnsi" w:eastAsia="Times New Roman" w:hAnsiTheme="minorHAnsi" w:cstheme="minorHAnsi"/>
        </w:rPr>
        <w:tab/>
      </w:r>
      <w:r w:rsidRPr="00235720">
        <w:rPr>
          <w:rFonts w:asciiTheme="minorHAnsi" w:eastAsia="Times New Roman" w:hAnsiTheme="minorHAnsi" w:cstheme="minorHAnsi"/>
        </w:rPr>
        <w:tab/>
      </w:r>
    </w:p>
    <w:p w14:paraId="00559286" w14:textId="77777777" w:rsidR="00D16ECA" w:rsidRPr="00235720" w:rsidRDefault="00D16ECA" w:rsidP="00D16ECA">
      <w:pPr>
        <w:spacing w:line="276" w:lineRule="auto"/>
        <w:rPr>
          <w:rFonts w:asciiTheme="minorHAnsi" w:eastAsia="Times New Roman" w:hAnsiTheme="minorHAnsi" w:cstheme="minorHAnsi"/>
        </w:rPr>
      </w:pPr>
      <w:r w:rsidRPr="00235720">
        <w:rPr>
          <w:rFonts w:asciiTheme="minorHAnsi" w:eastAsia="Times New Roman" w:hAnsiTheme="minorHAnsi" w:cstheme="minorHAnsi"/>
        </w:rPr>
        <w:t>St. Michael School</w:t>
      </w:r>
      <w:r w:rsidRPr="00235720">
        <w:rPr>
          <w:rFonts w:asciiTheme="minorHAnsi" w:eastAsia="Times New Roman" w:hAnsiTheme="minorHAnsi" w:cstheme="minorHAnsi"/>
        </w:rPr>
        <w:tab/>
      </w:r>
      <w:r w:rsidRPr="00235720">
        <w:rPr>
          <w:rFonts w:asciiTheme="minorHAnsi" w:eastAsia="Times New Roman" w:hAnsiTheme="minorHAnsi" w:cstheme="minorHAnsi"/>
        </w:rPr>
        <w:tab/>
      </w:r>
      <w:r w:rsidRPr="00235720">
        <w:rPr>
          <w:rFonts w:asciiTheme="minorHAnsi" w:eastAsia="Times New Roman" w:hAnsiTheme="minorHAnsi" w:cstheme="minorHAnsi"/>
        </w:rPr>
        <w:tab/>
      </w:r>
      <w:r w:rsidRPr="00235720">
        <w:rPr>
          <w:rFonts w:asciiTheme="minorHAnsi" w:eastAsia="Times New Roman" w:hAnsiTheme="minorHAnsi" w:cstheme="minorHAnsi"/>
        </w:rPr>
        <w:tab/>
      </w:r>
      <w:r w:rsidRPr="00235720">
        <w:rPr>
          <w:rFonts w:asciiTheme="minorHAnsi" w:eastAsia="Times New Roman" w:hAnsiTheme="minorHAnsi" w:cstheme="minorHAnsi"/>
        </w:rPr>
        <w:tab/>
      </w:r>
      <w:r w:rsidRPr="00235720">
        <w:rPr>
          <w:rFonts w:asciiTheme="minorHAnsi" w:eastAsia="Times New Roman" w:hAnsiTheme="minorHAnsi" w:cstheme="minorHAnsi"/>
        </w:rPr>
        <w:tab/>
      </w:r>
      <w:r w:rsidRPr="00235720">
        <w:rPr>
          <w:rFonts w:asciiTheme="minorHAnsi" w:eastAsia="Times New Roman" w:hAnsiTheme="minorHAnsi" w:cstheme="minorHAnsi"/>
        </w:rPr>
        <w:tab/>
        <w:t xml:space="preserve"> </w:t>
      </w:r>
    </w:p>
    <w:p w14:paraId="6DE2C797" w14:textId="77777777" w:rsidR="00D16ECA" w:rsidRPr="00235720" w:rsidRDefault="00D16ECA" w:rsidP="00D16ECA">
      <w:pPr>
        <w:spacing w:line="276" w:lineRule="auto"/>
        <w:rPr>
          <w:rFonts w:asciiTheme="minorHAnsi" w:eastAsia="Times New Roman" w:hAnsiTheme="minorHAnsi" w:cstheme="minorHAnsi"/>
        </w:rPr>
      </w:pPr>
      <w:r w:rsidRPr="00235720">
        <w:rPr>
          <w:rFonts w:asciiTheme="minorHAnsi" w:eastAsia="Times New Roman" w:hAnsiTheme="minorHAnsi" w:cstheme="minorHAnsi"/>
        </w:rPr>
        <w:t>St. Michael School Adopt-a-Student</w:t>
      </w:r>
      <w:r w:rsidRPr="00235720">
        <w:rPr>
          <w:rFonts w:asciiTheme="minorHAnsi" w:eastAsia="Times New Roman" w:hAnsiTheme="minorHAnsi" w:cstheme="minorHAnsi"/>
        </w:rPr>
        <w:tab/>
      </w:r>
    </w:p>
    <w:p w14:paraId="300FCC71" w14:textId="77777777" w:rsidR="00D16ECA" w:rsidRPr="00235720" w:rsidRDefault="00D16ECA" w:rsidP="00D16ECA">
      <w:pPr>
        <w:spacing w:line="276" w:lineRule="auto"/>
        <w:rPr>
          <w:rFonts w:asciiTheme="minorHAnsi" w:eastAsia="Times New Roman" w:hAnsiTheme="minorHAnsi" w:cstheme="minorHAnsi"/>
        </w:rPr>
      </w:pPr>
      <w:r w:rsidRPr="00235720">
        <w:rPr>
          <w:rFonts w:asciiTheme="minorHAnsi" w:eastAsia="Times New Roman" w:hAnsiTheme="minorHAnsi" w:cstheme="minorHAnsi"/>
        </w:rPr>
        <w:t>St. Michael School Endowment</w:t>
      </w:r>
      <w:r w:rsidRPr="00235720">
        <w:rPr>
          <w:rFonts w:asciiTheme="minorHAnsi" w:eastAsia="Times New Roman" w:hAnsiTheme="minorHAnsi" w:cstheme="minorHAnsi"/>
        </w:rPr>
        <w:tab/>
      </w:r>
    </w:p>
    <w:p w14:paraId="6922D228" w14:textId="77777777" w:rsidR="00D16ECA" w:rsidRPr="00235720" w:rsidRDefault="00D16ECA" w:rsidP="00D16ECA">
      <w:pPr>
        <w:spacing w:line="276" w:lineRule="auto"/>
        <w:rPr>
          <w:rFonts w:asciiTheme="minorHAnsi" w:eastAsia="Times New Roman" w:hAnsiTheme="minorHAnsi" w:cstheme="minorHAnsi"/>
        </w:rPr>
      </w:pPr>
      <w:r w:rsidRPr="00235720">
        <w:rPr>
          <w:rFonts w:asciiTheme="minorHAnsi" w:eastAsia="Times New Roman" w:hAnsiTheme="minorHAnsi" w:cstheme="minorHAnsi"/>
        </w:rPr>
        <w:t xml:space="preserve">CDA </w:t>
      </w:r>
      <w:proofErr w:type="spellStart"/>
      <w:r w:rsidRPr="00235720">
        <w:rPr>
          <w:rFonts w:asciiTheme="minorHAnsi" w:eastAsia="Times New Roman" w:hAnsiTheme="minorHAnsi" w:cstheme="minorHAnsi"/>
        </w:rPr>
        <w:t>Lunetta</w:t>
      </w:r>
      <w:proofErr w:type="spellEnd"/>
      <w:r w:rsidRPr="00235720">
        <w:rPr>
          <w:rFonts w:asciiTheme="minorHAnsi" w:eastAsia="Times New Roman" w:hAnsiTheme="minorHAnsi" w:cstheme="minorHAnsi"/>
        </w:rPr>
        <w:t xml:space="preserve"> Goldsmith Scholarship</w:t>
      </w:r>
      <w:r w:rsidRPr="00235720">
        <w:rPr>
          <w:rFonts w:asciiTheme="minorHAnsi" w:eastAsia="Times New Roman" w:hAnsiTheme="minorHAnsi" w:cstheme="minorHAnsi"/>
        </w:rPr>
        <w:tab/>
      </w:r>
      <w:r w:rsidRPr="00235720">
        <w:rPr>
          <w:rFonts w:asciiTheme="minorHAnsi" w:eastAsia="Times New Roman" w:hAnsiTheme="minorHAnsi" w:cstheme="minorHAnsi"/>
        </w:rPr>
        <w:tab/>
      </w:r>
    </w:p>
    <w:p w14:paraId="77E530D4" w14:textId="77777777" w:rsidR="00D16ECA" w:rsidRPr="00235720" w:rsidRDefault="00D16ECA" w:rsidP="00D16ECA">
      <w:pPr>
        <w:spacing w:line="276" w:lineRule="auto"/>
        <w:rPr>
          <w:rFonts w:asciiTheme="minorHAnsi" w:eastAsia="Times New Roman" w:hAnsiTheme="minorHAnsi" w:cstheme="minorHAnsi"/>
        </w:rPr>
      </w:pPr>
    </w:p>
    <w:p w14:paraId="6941D0D1" w14:textId="2DE6B9AA" w:rsidR="00D16ECA" w:rsidRPr="00235720" w:rsidRDefault="00D16ECA" w:rsidP="00D16ECA">
      <w:pPr>
        <w:spacing w:line="276" w:lineRule="auto"/>
        <w:jc w:val="center"/>
        <w:rPr>
          <w:rFonts w:asciiTheme="minorHAnsi" w:eastAsia="Times New Roman" w:hAnsiTheme="minorHAnsi" w:cstheme="minorHAnsi"/>
          <w:b/>
          <w:i/>
        </w:rPr>
      </w:pPr>
      <w:r w:rsidRPr="00235720">
        <w:rPr>
          <w:rFonts w:asciiTheme="minorHAnsi" w:eastAsia="Times New Roman" w:hAnsiTheme="minorHAnsi" w:cstheme="minorHAnsi"/>
          <w:b/>
          <w:i/>
        </w:rPr>
        <w:t>Thank you to all who have given generously in the past and continue to do so.  We do give periodic updates on these funds, burses, endowment and Scholarship at our St. Michael’s Parish Finance Council Meeting, St. Joseph’s Parish Council Meeting, and via each Parish Fiscal Year-end Financial Letter/Statement.</w:t>
      </w:r>
    </w:p>
    <w:p w14:paraId="761E857D" w14:textId="77777777" w:rsidR="00D16ECA" w:rsidRPr="00235720" w:rsidRDefault="00D16ECA" w:rsidP="00D16ECA">
      <w:pPr>
        <w:spacing w:line="276" w:lineRule="auto"/>
        <w:jc w:val="center"/>
        <w:rPr>
          <w:rFonts w:asciiTheme="minorHAnsi" w:eastAsia="Times New Roman" w:hAnsiTheme="minorHAnsi" w:cstheme="minorHAnsi"/>
          <w:b/>
          <w:i/>
        </w:rPr>
      </w:pPr>
    </w:p>
    <w:p w14:paraId="6D1A0E63" w14:textId="77777777" w:rsidR="00D16ECA" w:rsidRPr="00235720" w:rsidRDefault="00D16ECA" w:rsidP="00D16ECA">
      <w:pPr>
        <w:spacing w:line="276" w:lineRule="auto"/>
        <w:jc w:val="center"/>
        <w:rPr>
          <w:rFonts w:asciiTheme="minorHAnsi" w:eastAsia="Times New Roman" w:hAnsiTheme="minorHAnsi" w:cstheme="minorHAnsi"/>
          <w:b/>
          <w:i/>
        </w:rPr>
      </w:pPr>
      <w:r w:rsidRPr="00235720">
        <w:rPr>
          <w:rFonts w:asciiTheme="minorHAnsi" w:eastAsia="Times New Roman" w:hAnsiTheme="minorHAnsi" w:cstheme="minorHAnsi"/>
          <w:b/>
          <w:i/>
        </w:rPr>
        <w:t>If you wish to discuss a contribution to any of these giving opportunities please contact the Parish Office, 218-935-2503 or</w:t>
      </w:r>
    </w:p>
    <w:p w14:paraId="3E5D529F" w14:textId="13D43444" w:rsidR="000F7AB7" w:rsidRPr="00235720" w:rsidRDefault="00D16ECA" w:rsidP="009E50D1">
      <w:pPr>
        <w:spacing w:line="276" w:lineRule="auto"/>
        <w:jc w:val="center"/>
        <w:rPr>
          <w:rFonts w:asciiTheme="minorHAnsi" w:hAnsiTheme="minorHAnsi" w:cstheme="minorHAnsi"/>
          <w:bCs/>
          <w:iCs/>
        </w:rPr>
      </w:pPr>
      <w:r w:rsidRPr="00235720">
        <w:rPr>
          <w:rFonts w:asciiTheme="minorHAnsi" w:eastAsia="Times New Roman" w:hAnsiTheme="minorHAnsi" w:cstheme="minorHAnsi"/>
          <w:b/>
          <w:i/>
        </w:rPr>
        <w:t>Tina Penner, Development Director, 218-935-2503 or © 218-902-0611.</w:t>
      </w:r>
      <w:r w:rsidR="009E50D1">
        <w:rPr>
          <w:rFonts w:asciiTheme="minorHAnsi" w:eastAsia="Times New Roman" w:hAnsiTheme="minorHAnsi" w:cstheme="minorHAnsi"/>
          <w:b/>
          <w:i/>
        </w:rPr>
        <w:br/>
      </w:r>
      <w:r w:rsidRPr="00235720">
        <w:rPr>
          <w:rFonts w:asciiTheme="minorHAnsi" w:eastAsia="Times New Roman" w:hAnsiTheme="minorHAnsi" w:cstheme="minorHAnsi"/>
          <w:b/>
          <w:i/>
        </w:rPr>
        <w:t xml:space="preserve">Thank you.    </w:t>
      </w:r>
    </w:p>
    <w:sectPr w:rsidR="000F7AB7" w:rsidRPr="00235720" w:rsidSect="009E50D1">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Light">
    <w:altName w:val="Calibri"/>
    <w:charset w:val="00"/>
    <w:family w:val="swiss"/>
    <w:pitch w:val="variable"/>
    <w:sig w:usb0="A00000EF" w:usb1="5000204B" w:usb2="000000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69E5"/>
    <w:multiLevelType w:val="hybridMultilevel"/>
    <w:tmpl w:val="A91886E4"/>
    <w:lvl w:ilvl="0" w:tplc="7A6A96BC">
      <w:start w:val="5"/>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426169"/>
    <w:multiLevelType w:val="hybridMultilevel"/>
    <w:tmpl w:val="A56CD3A6"/>
    <w:lvl w:ilvl="0" w:tplc="F1F0090E">
      <w:start w:val="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4180"/>
    <w:multiLevelType w:val="hybridMultilevel"/>
    <w:tmpl w:val="30EE704C"/>
    <w:lvl w:ilvl="0" w:tplc="0D26B6A8">
      <w:start w:val="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23FE3"/>
    <w:multiLevelType w:val="hybridMultilevel"/>
    <w:tmpl w:val="774290C2"/>
    <w:lvl w:ilvl="0" w:tplc="87AEAE80">
      <w:start w:val="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36C33"/>
    <w:multiLevelType w:val="hybridMultilevel"/>
    <w:tmpl w:val="440E5F90"/>
    <w:lvl w:ilvl="0" w:tplc="AE54510C">
      <w:start w:val="8"/>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466EEB"/>
    <w:multiLevelType w:val="hybridMultilevel"/>
    <w:tmpl w:val="5DEEF08E"/>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4F212B"/>
    <w:multiLevelType w:val="hybridMultilevel"/>
    <w:tmpl w:val="567E7A04"/>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342657"/>
    <w:multiLevelType w:val="hybridMultilevel"/>
    <w:tmpl w:val="5DEEF08E"/>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F5A4450"/>
    <w:multiLevelType w:val="hybridMultilevel"/>
    <w:tmpl w:val="5DEEF08E"/>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BB021F"/>
    <w:multiLevelType w:val="hybridMultilevel"/>
    <w:tmpl w:val="5DEEF08E"/>
    <w:lvl w:ilvl="0" w:tplc="50C62B16">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A7690E"/>
    <w:multiLevelType w:val="hybridMultilevel"/>
    <w:tmpl w:val="5DEEF08E"/>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31F3E02"/>
    <w:multiLevelType w:val="hybridMultilevel"/>
    <w:tmpl w:val="1C94ADBA"/>
    <w:lvl w:ilvl="0" w:tplc="6D468DB4">
      <w:start w:val="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C7AC1"/>
    <w:multiLevelType w:val="hybridMultilevel"/>
    <w:tmpl w:val="567E7A04"/>
    <w:lvl w:ilvl="0" w:tplc="A9780CDA">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641267"/>
    <w:multiLevelType w:val="hybridMultilevel"/>
    <w:tmpl w:val="696CB08E"/>
    <w:lvl w:ilvl="0" w:tplc="BD923198">
      <w:start w:val="7"/>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12"/>
  </w:num>
  <w:num w:numId="5">
    <w:abstractNumId w:val="11"/>
  </w:num>
  <w:num w:numId="6">
    <w:abstractNumId w:val="1"/>
  </w:num>
  <w:num w:numId="7">
    <w:abstractNumId w:val="10"/>
  </w:num>
  <w:num w:numId="8">
    <w:abstractNumId w:val="3"/>
  </w:num>
  <w:num w:numId="9">
    <w:abstractNumId w:val="5"/>
  </w:num>
  <w:num w:numId="10">
    <w:abstractNumId w:val="6"/>
  </w:num>
  <w:num w:numId="11">
    <w:abstractNumId w:val="2"/>
  </w:num>
  <w:num w:numId="12">
    <w:abstractNumId w:val="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99"/>
    <w:rsid w:val="00004EE1"/>
    <w:rsid w:val="000F7AB7"/>
    <w:rsid w:val="001A23CF"/>
    <w:rsid w:val="00222646"/>
    <w:rsid w:val="00224895"/>
    <w:rsid w:val="00235720"/>
    <w:rsid w:val="00253354"/>
    <w:rsid w:val="00271611"/>
    <w:rsid w:val="003F4099"/>
    <w:rsid w:val="00592B84"/>
    <w:rsid w:val="005A3D09"/>
    <w:rsid w:val="005F5BE7"/>
    <w:rsid w:val="006B6BA7"/>
    <w:rsid w:val="0079796F"/>
    <w:rsid w:val="007A6BF0"/>
    <w:rsid w:val="007C0BBA"/>
    <w:rsid w:val="007D6C01"/>
    <w:rsid w:val="009E50D1"/>
    <w:rsid w:val="009E7528"/>
    <w:rsid w:val="00A14863"/>
    <w:rsid w:val="00A45C11"/>
    <w:rsid w:val="00B154F5"/>
    <w:rsid w:val="00B32CED"/>
    <w:rsid w:val="00C044B5"/>
    <w:rsid w:val="00C14C86"/>
    <w:rsid w:val="00CB623A"/>
    <w:rsid w:val="00D16ECA"/>
    <w:rsid w:val="00D4176A"/>
    <w:rsid w:val="00D65B56"/>
    <w:rsid w:val="00EA4E5A"/>
    <w:rsid w:val="00EF768E"/>
    <w:rsid w:val="00F0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45D6"/>
  <w15:docId w15:val="{1D5977B4-13FC-4A1C-8766-27343F42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92B84"/>
  </w:style>
  <w:style w:type="character" w:customStyle="1" w:styleId="NoSpacingChar">
    <w:name w:val="No Spacing Char"/>
    <w:link w:val="NoSpacing"/>
    <w:uiPriority w:val="99"/>
    <w:locked/>
    <w:rsid w:val="00592B84"/>
  </w:style>
  <w:style w:type="character" w:styleId="Emphasis">
    <w:name w:val="Emphasis"/>
    <w:basedOn w:val="DefaultParagraphFont"/>
    <w:uiPriority w:val="20"/>
    <w:qFormat/>
    <w:rsid w:val="007A6BF0"/>
    <w:rPr>
      <w:i/>
      <w:iCs/>
    </w:rPr>
  </w:style>
  <w:style w:type="paragraph" w:styleId="ListParagraph">
    <w:name w:val="List Paragraph"/>
    <w:basedOn w:val="Normal"/>
    <w:uiPriority w:val="34"/>
    <w:qFormat/>
    <w:rsid w:val="00C044B5"/>
    <w:pPr>
      <w:ind w:left="720"/>
      <w:contextualSpacing/>
    </w:pPr>
  </w:style>
  <w:style w:type="paragraph" w:styleId="Title">
    <w:name w:val="Title"/>
    <w:basedOn w:val="Normal"/>
    <w:next w:val="Normal"/>
    <w:link w:val="TitleChar"/>
    <w:uiPriority w:val="10"/>
    <w:qFormat/>
    <w:rsid w:val="002357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72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086291">
      <w:bodyDiv w:val="1"/>
      <w:marLeft w:val="0"/>
      <w:marRight w:val="0"/>
      <w:marTop w:val="0"/>
      <w:marBottom w:val="0"/>
      <w:divBdr>
        <w:top w:val="none" w:sz="0" w:space="0" w:color="auto"/>
        <w:left w:val="none" w:sz="0" w:space="0" w:color="auto"/>
        <w:bottom w:val="none" w:sz="0" w:space="0" w:color="auto"/>
        <w:right w:val="none" w:sz="0" w:space="0" w:color="auto"/>
      </w:divBdr>
    </w:div>
    <w:div w:id="20518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Dave Super</dc:creator>
  <cp:lastModifiedBy>Windows User</cp:lastModifiedBy>
  <cp:revision>2</cp:revision>
  <cp:lastPrinted>2023-04-27T00:16:00Z</cp:lastPrinted>
  <dcterms:created xsi:type="dcterms:W3CDTF">2023-05-14T22:56:00Z</dcterms:created>
  <dcterms:modified xsi:type="dcterms:W3CDTF">2023-05-14T22:56:00Z</dcterms:modified>
</cp:coreProperties>
</file>